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160D" w14:textId="77777777" w:rsidR="00B36B14" w:rsidRPr="00B36B14" w:rsidRDefault="00B36B14" w:rsidP="00B36B14">
      <w:pPr>
        <w:pStyle w:val="NormalWeb"/>
        <w:shd w:val="clear" w:color="auto" w:fill="FFFFFF"/>
        <w:spacing w:before="0" w:beforeAutospacing="0" w:after="150" w:afterAutospacing="0"/>
        <w:jc w:val="center"/>
        <w:rPr>
          <w:rStyle w:val="Gl"/>
          <w:color w:val="FF0000"/>
          <w:sz w:val="22"/>
          <w:szCs w:val="22"/>
        </w:rPr>
      </w:pPr>
    </w:p>
    <w:p w14:paraId="26079A5B" w14:textId="529AF01B" w:rsidR="00B36B14" w:rsidRDefault="00B36B14" w:rsidP="00B36B14">
      <w:pPr>
        <w:pStyle w:val="NormalWeb"/>
        <w:shd w:val="clear" w:color="auto" w:fill="FFFFFF"/>
        <w:spacing w:before="0" w:beforeAutospacing="0" w:after="150" w:afterAutospacing="0"/>
        <w:jc w:val="center"/>
        <w:rPr>
          <w:color w:val="000000"/>
          <w:sz w:val="22"/>
          <w:szCs w:val="22"/>
        </w:rPr>
      </w:pPr>
    </w:p>
    <w:p w14:paraId="0CB94910" w14:textId="77777777" w:rsidR="00B36B14" w:rsidRPr="00B36B14" w:rsidRDefault="00B36B14" w:rsidP="00B36B14">
      <w:pPr>
        <w:shd w:val="clear" w:color="auto" w:fill="FFFFFF"/>
        <w:spacing w:before="300" w:after="150" w:line="240" w:lineRule="auto"/>
        <w:outlineLvl w:val="2"/>
        <w:rPr>
          <w:rFonts w:ascii="Times New Roman" w:eastAsia="Times New Roman" w:hAnsi="Times New Roman" w:cs="Times New Roman"/>
          <w:b/>
          <w:bCs/>
          <w:color w:val="FF0000"/>
          <w:sz w:val="24"/>
          <w:szCs w:val="24"/>
          <w:u w:val="single"/>
          <w:lang w:eastAsia="tr-TR"/>
        </w:rPr>
      </w:pPr>
      <w:r w:rsidRPr="00B36B14">
        <w:rPr>
          <w:rFonts w:ascii="Times New Roman" w:eastAsia="Times New Roman" w:hAnsi="Times New Roman" w:cs="Times New Roman"/>
          <w:b/>
          <w:bCs/>
          <w:color w:val="FF0000"/>
          <w:sz w:val="24"/>
          <w:szCs w:val="24"/>
          <w:u w:val="single"/>
          <w:lang w:eastAsia="tr-TR"/>
        </w:rPr>
        <w:t xml:space="preserve">LİMİTED ŞİRKET BAĞIMSIZ DENETÇİ TESCİLİ </w:t>
      </w:r>
    </w:p>
    <w:p w14:paraId="3B34A089" w14:textId="77777777" w:rsidR="00B36B14" w:rsidRPr="00B36B14" w:rsidRDefault="00B36B14" w:rsidP="00B36B14">
      <w:pPr>
        <w:shd w:val="clear" w:color="auto" w:fill="FFFFFF"/>
        <w:spacing w:after="150" w:line="240" w:lineRule="auto"/>
        <w:rPr>
          <w:rFonts w:ascii="Times New Roman" w:eastAsia="Times New Roman" w:hAnsi="Times New Roman" w:cs="Times New Roman"/>
          <w:color w:val="444444"/>
          <w:lang w:eastAsia="tr-TR"/>
        </w:rPr>
      </w:pPr>
      <w:r w:rsidRPr="00B36B14">
        <w:rPr>
          <w:rFonts w:ascii="Times New Roman" w:eastAsia="Times New Roman" w:hAnsi="Times New Roman" w:cs="Times New Roman"/>
          <w:color w:val="444444"/>
          <w:lang w:eastAsia="tr-TR"/>
        </w:rPr>
        <w:t>  </w:t>
      </w:r>
    </w:p>
    <w:p w14:paraId="6CFF8AAC" w14:textId="77777777" w:rsidR="00B36B14" w:rsidRPr="00B36B14" w:rsidRDefault="00B36B14" w:rsidP="00B36B14">
      <w:pPr>
        <w:shd w:val="clear" w:color="auto" w:fill="FFFFFF"/>
        <w:spacing w:after="150" w:line="240" w:lineRule="auto"/>
        <w:rPr>
          <w:rFonts w:ascii="Times New Roman" w:eastAsia="Times New Roman" w:hAnsi="Times New Roman" w:cs="Times New Roman"/>
          <w:lang w:eastAsia="tr-TR"/>
        </w:rPr>
      </w:pPr>
      <w:r w:rsidRPr="00B36B14">
        <w:rPr>
          <w:rFonts w:ascii="Times New Roman" w:eastAsia="Times New Roman" w:hAnsi="Times New Roman" w:cs="Times New Roman"/>
          <w:b/>
          <w:bCs/>
          <w:color w:val="444444"/>
          <w:lang w:eastAsia="tr-TR"/>
        </w:rPr>
        <w:t>1)</w:t>
      </w:r>
      <w:r w:rsidRPr="00B36B14">
        <w:rPr>
          <w:rFonts w:ascii="Times New Roman" w:eastAsia="Times New Roman" w:hAnsi="Times New Roman" w:cs="Times New Roman"/>
          <w:color w:val="444444"/>
          <w:lang w:eastAsia="tr-TR"/>
        </w:rPr>
        <w:t> </w:t>
      </w:r>
      <w:hyperlink r:id="rId4" w:tgtFrame="_blank" w:history="1">
        <w:r w:rsidRPr="00B36B14">
          <w:rPr>
            <w:rFonts w:ascii="Times New Roman" w:eastAsia="Times New Roman" w:hAnsi="Times New Roman" w:cs="Times New Roman"/>
            <w:lang w:eastAsia="tr-TR"/>
          </w:rPr>
          <w:t>Dilekçe</w:t>
        </w:r>
      </w:hyperlink>
      <w:r w:rsidRPr="00B36B14">
        <w:rPr>
          <w:rFonts w:ascii="Times New Roman" w:eastAsia="Times New Roman" w:hAnsi="Times New Roman" w:cs="Times New Roman"/>
          <w:lang w:eastAsia="tr-TR"/>
        </w:rPr>
        <w:br/>
        <w:t xml:space="preserve">    Ticaret Sicili Müdürlüğüne</w:t>
      </w:r>
      <w:r w:rsidRPr="00B36B14">
        <w:rPr>
          <w:rFonts w:ascii="Times New Roman" w:eastAsia="Times New Roman" w:hAnsi="Times New Roman" w:cs="Times New Roman"/>
          <w:lang w:eastAsia="tr-TR"/>
        </w:rPr>
        <w:br/>
        <w:t xml:space="preserve">    Ticaret Odası Başkanlığına </w:t>
      </w:r>
    </w:p>
    <w:p w14:paraId="2277DFB3" w14:textId="6DBCD521" w:rsidR="00B36B14" w:rsidRPr="00B36B14" w:rsidRDefault="00B36B14" w:rsidP="00B36B14">
      <w:pPr>
        <w:shd w:val="clear" w:color="auto" w:fill="FFFFFF"/>
        <w:spacing w:after="150" w:line="240" w:lineRule="auto"/>
        <w:rPr>
          <w:rFonts w:ascii="Times New Roman" w:eastAsia="Times New Roman" w:hAnsi="Times New Roman" w:cs="Times New Roman"/>
          <w:lang w:eastAsia="tr-TR"/>
        </w:rPr>
      </w:pPr>
      <w:r w:rsidRPr="00B36B14">
        <w:rPr>
          <w:rFonts w:ascii="Times New Roman" w:eastAsia="Times New Roman" w:hAnsi="Times New Roman" w:cs="Times New Roman"/>
          <w:b/>
          <w:bCs/>
          <w:lang w:eastAsia="tr-TR"/>
        </w:rPr>
        <w:t>2)</w:t>
      </w:r>
      <w:r w:rsidRPr="00B36B14">
        <w:rPr>
          <w:rFonts w:ascii="Times New Roman" w:eastAsia="Times New Roman" w:hAnsi="Times New Roman" w:cs="Times New Roman"/>
          <w:lang w:eastAsia="tr-TR"/>
        </w:rPr>
        <w:t> Noter onaylı </w:t>
      </w:r>
      <w:hyperlink r:id="rId5" w:tgtFrame="_blank" w:history="1">
        <w:r w:rsidRPr="00B36B14">
          <w:rPr>
            <w:rFonts w:ascii="Times New Roman" w:eastAsia="Times New Roman" w:hAnsi="Times New Roman" w:cs="Times New Roman"/>
            <w:lang w:eastAsia="tr-TR"/>
          </w:rPr>
          <w:t>Müdürler Kurulu Kararı</w:t>
        </w:r>
      </w:hyperlink>
      <w:r w:rsidRPr="00B36B14">
        <w:rPr>
          <w:rFonts w:ascii="Times New Roman" w:eastAsia="Times New Roman" w:hAnsi="Times New Roman" w:cs="Times New Roman"/>
          <w:lang w:eastAsia="tr-TR"/>
        </w:rPr>
        <w:t> (</w:t>
      </w:r>
      <w:r w:rsidR="003161CE">
        <w:rPr>
          <w:rFonts w:ascii="Times New Roman" w:eastAsia="Times New Roman" w:hAnsi="Times New Roman" w:cs="Times New Roman"/>
          <w:lang w:eastAsia="tr-TR"/>
        </w:rPr>
        <w:t>1 Nüs</w:t>
      </w:r>
      <w:r w:rsidRPr="00B36B14">
        <w:rPr>
          <w:rFonts w:ascii="Times New Roman" w:eastAsia="Times New Roman" w:hAnsi="Times New Roman" w:cs="Times New Roman"/>
          <w:lang w:eastAsia="tr-TR"/>
        </w:rPr>
        <w:t>2 adet)</w:t>
      </w:r>
      <w:r w:rsidRPr="00B36B14">
        <w:rPr>
          <w:rFonts w:ascii="Times New Roman" w:eastAsia="Times New Roman" w:hAnsi="Times New Roman" w:cs="Times New Roman"/>
          <w:lang w:eastAsia="tr-TR"/>
        </w:rPr>
        <w:br/>
      </w:r>
      <w:r w:rsidRPr="00B36B14">
        <w:rPr>
          <w:rFonts w:ascii="Times New Roman" w:eastAsia="Times New Roman" w:hAnsi="Times New Roman" w:cs="Times New Roman"/>
          <w:lang w:eastAsia="tr-TR"/>
        </w:rPr>
        <w:br/>
      </w:r>
      <w:r w:rsidRPr="00B36B14">
        <w:rPr>
          <w:rFonts w:ascii="Times New Roman" w:eastAsia="Times New Roman" w:hAnsi="Times New Roman" w:cs="Times New Roman"/>
          <w:b/>
          <w:bCs/>
          <w:lang w:eastAsia="tr-TR"/>
        </w:rPr>
        <w:t>3)</w:t>
      </w:r>
      <w:r w:rsidRPr="00B36B14">
        <w:rPr>
          <w:rFonts w:ascii="Times New Roman" w:eastAsia="Times New Roman" w:hAnsi="Times New Roman" w:cs="Times New Roman"/>
          <w:lang w:eastAsia="tr-TR"/>
        </w:rPr>
        <w:t xml:space="preserve"> Noter onaylı </w:t>
      </w:r>
      <w:hyperlink r:id="rId6" w:tgtFrame="_blank" w:history="1">
        <w:r w:rsidRPr="00B36B14">
          <w:rPr>
            <w:rFonts w:ascii="Times New Roman" w:eastAsia="Times New Roman" w:hAnsi="Times New Roman" w:cs="Times New Roman"/>
            <w:shd w:val="clear" w:color="auto" w:fill="F3F3F3"/>
            <w:lang w:eastAsia="tr-TR"/>
          </w:rPr>
          <w:t>Genel Kurul Toplantı Tutanağı</w:t>
        </w:r>
      </w:hyperlink>
      <w:r w:rsidRPr="00B36B14">
        <w:rPr>
          <w:rFonts w:ascii="Times New Roman" w:eastAsia="Times New Roman" w:hAnsi="Times New Roman" w:cs="Times New Roman"/>
          <w:lang w:eastAsia="tr-TR"/>
        </w:rPr>
        <w:t> </w:t>
      </w:r>
      <w:proofErr w:type="gramStart"/>
      <w:r w:rsidRPr="00B36B14">
        <w:rPr>
          <w:rFonts w:ascii="Times New Roman" w:eastAsia="Times New Roman" w:hAnsi="Times New Roman" w:cs="Times New Roman"/>
          <w:lang w:eastAsia="tr-TR"/>
        </w:rPr>
        <w:t>( 2</w:t>
      </w:r>
      <w:proofErr w:type="gramEnd"/>
      <w:r w:rsidRPr="00B36B14">
        <w:rPr>
          <w:rFonts w:ascii="Times New Roman" w:eastAsia="Times New Roman" w:hAnsi="Times New Roman" w:cs="Times New Roman"/>
          <w:lang w:eastAsia="tr-TR"/>
        </w:rPr>
        <w:t xml:space="preserve"> adet )</w:t>
      </w:r>
    </w:p>
    <w:p w14:paraId="6BCD8933" w14:textId="77777777" w:rsidR="00B36B14" w:rsidRPr="00B36B14" w:rsidRDefault="00B36B14" w:rsidP="00B36B14">
      <w:pPr>
        <w:shd w:val="clear" w:color="auto" w:fill="FFFFFF"/>
        <w:spacing w:after="150" w:line="240" w:lineRule="auto"/>
        <w:rPr>
          <w:rFonts w:ascii="Times New Roman" w:eastAsia="Times New Roman" w:hAnsi="Times New Roman" w:cs="Times New Roman"/>
          <w:color w:val="444444"/>
          <w:lang w:eastAsia="tr-TR"/>
        </w:rPr>
      </w:pPr>
      <w:r w:rsidRPr="00B36B14">
        <w:rPr>
          <w:rFonts w:ascii="Times New Roman" w:eastAsia="Times New Roman" w:hAnsi="Times New Roman" w:cs="Times New Roman"/>
          <w:b/>
          <w:bCs/>
          <w:color w:val="444444"/>
          <w:lang w:eastAsia="tr-TR"/>
        </w:rPr>
        <w:t>4)</w:t>
      </w:r>
      <w:r w:rsidRPr="00B36B14">
        <w:rPr>
          <w:rFonts w:ascii="Times New Roman" w:eastAsia="Times New Roman" w:hAnsi="Times New Roman" w:cs="Times New Roman"/>
          <w:lang w:eastAsia="tr-TR"/>
        </w:rPr>
        <w:t> </w:t>
      </w:r>
      <w:proofErr w:type="spellStart"/>
      <w:r w:rsidRPr="00B36B14">
        <w:rPr>
          <w:rFonts w:ascii="Times New Roman" w:eastAsia="Times New Roman" w:hAnsi="Times New Roman" w:cs="Times New Roman"/>
          <w:lang w:eastAsia="tr-TR"/>
        </w:rPr>
        <w:fldChar w:fldCharType="begin"/>
      </w:r>
      <w:r w:rsidRPr="00B36B14">
        <w:rPr>
          <w:rFonts w:ascii="Times New Roman" w:eastAsia="Times New Roman" w:hAnsi="Times New Roman" w:cs="Times New Roman"/>
          <w:lang w:eastAsia="tr-TR"/>
        </w:rPr>
        <w:instrText xml:space="preserve"> HYPERLINK "https://www.matso.org.tr/images/tescil-ve-uyelik/tescil-evraklari/limited-sirket/ltd-hazir-bulunanlar-listesi.doc" </w:instrText>
      </w:r>
      <w:r w:rsidRPr="00B36B14">
        <w:rPr>
          <w:rFonts w:ascii="Times New Roman" w:eastAsia="Times New Roman" w:hAnsi="Times New Roman" w:cs="Times New Roman"/>
          <w:lang w:eastAsia="tr-TR"/>
        </w:rPr>
      </w:r>
      <w:r w:rsidRPr="00B36B14">
        <w:rPr>
          <w:rFonts w:ascii="Times New Roman" w:eastAsia="Times New Roman" w:hAnsi="Times New Roman" w:cs="Times New Roman"/>
          <w:lang w:eastAsia="tr-TR"/>
        </w:rPr>
        <w:fldChar w:fldCharType="separate"/>
      </w:r>
      <w:r w:rsidRPr="00B36B14">
        <w:rPr>
          <w:rFonts w:ascii="Times New Roman" w:eastAsia="Times New Roman" w:hAnsi="Times New Roman" w:cs="Times New Roman"/>
          <w:lang w:eastAsia="tr-TR"/>
        </w:rPr>
        <w:t>Hazirun</w:t>
      </w:r>
      <w:proofErr w:type="spellEnd"/>
      <w:r w:rsidRPr="00B36B14">
        <w:rPr>
          <w:rFonts w:ascii="Times New Roman" w:eastAsia="Times New Roman" w:hAnsi="Times New Roman" w:cs="Times New Roman"/>
          <w:lang w:eastAsia="tr-TR"/>
        </w:rPr>
        <w:t xml:space="preserve"> cetveli  </w:t>
      </w:r>
      <w:r w:rsidRPr="00B36B14">
        <w:rPr>
          <w:rFonts w:ascii="Times New Roman" w:eastAsia="Times New Roman" w:hAnsi="Times New Roman" w:cs="Times New Roman"/>
          <w:lang w:eastAsia="tr-TR"/>
        </w:rPr>
        <w:fldChar w:fldCharType="end"/>
      </w:r>
      <w:r w:rsidRPr="00B36B14">
        <w:rPr>
          <w:rFonts w:ascii="Times New Roman" w:eastAsia="Times New Roman" w:hAnsi="Times New Roman" w:cs="Times New Roman"/>
          <w:lang w:eastAsia="tr-TR"/>
        </w:rPr>
        <w:t>(2 a</w:t>
      </w:r>
      <w:r w:rsidRPr="00B36B14">
        <w:rPr>
          <w:rFonts w:ascii="Times New Roman" w:eastAsia="Times New Roman" w:hAnsi="Times New Roman" w:cs="Times New Roman"/>
          <w:color w:val="444444"/>
          <w:lang w:eastAsia="tr-TR"/>
        </w:rPr>
        <w:t>det asıl)</w:t>
      </w:r>
    </w:p>
    <w:p w14:paraId="47156C0D" w14:textId="77777777" w:rsidR="00B36B14" w:rsidRPr="00B36B14" w:rsidRDefault="00B36B14" w:rsidP="00B36B14">
      <w:pPr>
        <w:shd w:val="clear" w:color="auto" w:fill="FFFFFF"/>
        <w:spacing w:after="150" w:line="240" w:lineRule="auto"/>
        <w:rPr>
          <w:rFonts w:ascii="Times New Roman" w:eastAsia="Times New Roman" w:hAnsi="Times New Roman" w:cs="Times New Roman"/>
          <w:color w:val="444444"/>
          <w:lang w:eastAsia="tr-TR"/>
        </w:rPr>
      </w:pPr>
      <w:r w:rsidRPr="00B36B14">
        <w:rPr>
          <w:rFonts w:ascii="Times New Roman" w:eastAsia="Times New Roman" w:hAnsi="Times New Roman" w:cs="Times New Roman"/>
          <w:b/>
          <w:bCs/>
          <w:color w:val="444444"/>
          <w:lang w:eastAsia="tr-TR"/>
        </w:rPr>
        <w:t>5)</w:t>
      </w:r>
      <w:r w:rsidRPr="00B36B14">
        <w:rPr>
          <w:rFonts w:ascii="Times New Roman" w:eastAsia="Times New Roman" w:hAnsi="Times New Roman" w:cs="Times New Roman"/>
          <w:color w:val="444444"/>
          <w:lang w:eastAsia="tr-TR"/>
        </w:rPr>
        <w:t> Çağrılı genel kurullarda gündemin yayımlandığı sicil gazetesi fotokopisi ile iadeli taahhütlü gönderi fotokopileri (Genel Kurul Kararı </w:t>
      </w:r>
      <w:proofErr w:type="gramStart"/>
      <w:r w:rsidRPr="00B36B14">
        <w:rPr>
          <w:rFonts w:ascii="Times New Roman" w:eastAsia="Times New Roman" w:hAnsi="Times New Roman" w:cs="Times New Roman"/>
          <w:color w:val="444444"/>
          <w:lang w:eastAsia="tr-TR"/>
        </w:rPr>
        <w:t>alındı  ise</w:t>
      </w:r>
      <w:proofErr w:type="gramEnd"/>
      <w:r w:rsidRPr="00B36B14">
        <w:rPr>
          <w:rFonts w:ascii="Times New Roman" w:eastAsia="Times New Roman" w:hAnsi="Times New Roman" w:cs="Times New Roman"/>
          <w:color w:val="444444"/>
          <w:lang w:eastAsia="tr-TR"/>
        </w:rPr>
        <w:t xml:space="preserve"> )</w:t>
      </w:r>
    </w:p>
    <w:p w14:paraId="1BDF18C0" w14:textId="77777777" w:rsidR="00B36B14" w:rsidRPr="00B36B14" w:rsidRDefault="00B36B14" w:rsidP="00B36B14">
      <w:pPr>
        <w:pStyle w:val="NormalWeb"/>
        <w:shd w:val="clear" w:color="auto" w:fill="FFFFFF"/>
        <w:spacing w:before="0" w:beforeAutospacing="0" w:after="150" w:afterAutospacing="0"/>
        <w:jc w:val="both"/>
        <w:rPr>
          <w:color w:val="000000"/>
          <w:sz w:val="22"/>
          <w:szCs w:val="22"/>
        </w:rPr>
      </w:pPr>
      <w:r w:rsidRPr="00B36B14">
        <w:rPr>
          <w:b/>
          <w:bCs/>
          <w:color w:val="000000"/>
          <w:sz w:val="22"/>
          <w:szCs w:val="22"/>
        </w:rPr>
        <w:t>6)</w:t>
      </w:r>
      <w:r w:rsidRPr="00B36B14">
        <w:rPr>
          <w:color w:val="000000"/>
          <w:sz w:val="22"/>
          <w:szCs w:val="22"/>
        </w:rPr>
        <w:t xml:space="preserve"> Mahkeme tarafından atanmış ise atamayı gösterir kesinleşme şerhi işlenmiş Mahkeme Kararı (Aslı veya Aslı Gibidir Onaylı) (2 Adet)</w:t>
      </w:r>
    </w:p>
    <w:p w14:paraId="58C5320C" w14:textId="77777777" w:rsidR="00B36B14" w:rsidRPr="00B36B14" w:rsidRDefault="00B36B14" w:rsidP="00B36B14">
      <w:pPr>
        <w:pStyle w:val="NormalWeb"/>
        <w:shd w:val="clear" w:color="auto" w:fill="FFFFFF"/>
        <w:spacing w:before="0" w:beforeAutospacing="0" w:after="150" w:afterAutospacing="0"/>
        <w:jc w:val="both"/>
        <w:rPr>
          <w:b/>
          <w:bCs/>
          <w:color w:val="FF0000"/>
          <w:sz w:val="22"/>
          <w:szCs w:val="22"/>
        </w:rPr>
      </w:pPr>
      <w:r w:rsidRPr="00B36B14">
        <w:rPr>
          <w:b/>
          <w:bCs/>
          <w:color w:val="000000"/>
          <w:sz w:val="22"/>
          <w:szCs w:val="22"/>
        </w:rPr>
        <w:t>7)</w:t>
      </w:r>
      <w:r w:rsidRPr="00B36B14">
        <w:rPr>
          <w:color w:val="000000"/>
          <w:sz w:val="22"/>
          <w:szCs w:val="22"/>
        </w:rPr>
        <w:t>Bağımsız Denetim Kuruluşu veya Denetçi tarafından </w:t>
      </w:r>
      <w:r w:rsidRPr="00B36B14">
        <w:rPr>
          <w:rStyle w:val="Gl"/>
          <w:color w:val="000000"/>
          <w:sz w:val="22"/>
          <w:szCs w:val="22"/>
        </w:rPr>
        <w:t>TTK 400. Maddesinde Gösterilen Denetçinin Bağımlılık Hallerinden Herhangi Birisinin Bulunmadığına Dair Bağımsızlık Beyanı</w:t>
      </w:r>
      <w:r w:rsidRPr="00B36B14">
        <w:rPr>
          <w:color w:val="000000"/>
          <w:sz w:val="22"/>
          <w:szCs w:val="22"/>
        </w:rPr>
        <w:t> (Denetim kuruluşu/denetçi tarafından imzalı)</w:t>
      </w:r>
      <w:r w:rsidRPr="00B36B14">
        <w:rPr>
          <w:color w:val="000000"/>
          <w:sz w:val="22"/>
          <w:szCs w:val="22"/>
        </w:rPr>
        <w:br/>
        <w:t xml:space="preserve"> </w:t>
      </w:r>
      <w:r w:rsidRPr="00B36B14">
        <w:rPr>
          <w:b/>
          <w:bCs/>
          <w:color w:val="FF0000"/>
          <w:sz w:val="22"/>
          <w:szCs w:val="22"/>
        </w:rPr>
        <w:t>(2 Adet)</w:t>
      </w:r>
    </w:p>
    <w:p w14:paraId="201DEE52" w14:textId="77777777" w:rsidR="00B36B14" w:rsidRPr="00B36B14" w:rsidRDefault="00B36B14" w:rsidP="00B36B14">
      <w:pPr>
        <w:pStyle w:val="NormalWeb"/>
        <w:shd w:val="clear" w:color="auto" w:fill="FFFFFF"/>
        <w:spacing w:before="0" w:beforeAutospacing="0" w:after="150" w:afterAutospacing="0"/>
        <w:jc w:val="both"/>
        <w:rPr>
          <w:color w:val="000000"/>
          <w:sz w:val="22"/>
          <w:szCs w:val="22"/>
        </w:rPr>
      </w:pPr>
      <w:r w:rsidRPr="00B36B14">
        <w:rPr>
          <w:rStyle w:val="Vurgu"/>
          <w:b/>
          <w:bCs/>
          <w:color w:val="FF0000"/>
          <w:sz w:val="22"/>
          <w:szCs w:val="22"/>
        </w:rPr>
        <w:t>NOT:</w:t>
      </w:r>
      <w:r w:rsidRPr="00B36B14">
        <w:rPr>
          <w:color w:val="FF0000"/>
          <w:sz w:val="22"/>
          <w:szCs w:val="22"/>
        </w:rPr>
        <w:t> Denetçinin veya denetim kuruluşunun adı ve soyadı veya unvanı, kimlik numarası veya sicil numarası, yerleşim yeri veya merkezi, varsa tescil edilmiş şubesi de tescil edileceğinden denetçi beyanında ayrıca bu bilgilerin de yer alması gerekmektedir. (TSY Madde 108/6)</w:t>
      </w:r>
    </w:p>
    <w:p w14:paraId="374C9236" w14:textId="77777777" w:rsidR="00B36B14" w:rsidRPr="00B36B14" w:rsidRDefault="00B36B14" w:rsidP="00B36B14">
      <w:pPr>
        <w:pStyle w:val="NormalWeb"/>
        <w:shd w:val="clear" w:color="auto" w:fill="FFFFFF"/>
        <w:spacing w:before="0" w:beforeAutospacing="0" w:after="150" w:afterAutospacing="0"/>
        <w:jc w:val="both"/>
        <w:rPr>
          <w:color w:val="000000"/>
          <w:sz w:val="22"/>
          <w:szCs w:val="22"/>
        </w:rPr>
      </w:pPr>
      <w:r w:rsidRPr="00B36B14">
        <w:rPr>
          <w:b/>
          <w:bCs/>
          <w:color w:val="000000"/>
          <w:sz w:val="22"/>
          <w:szCs w:val="22"/>
        </w:rPr>
        <w:t>8)</w:t>
      </w:r>
      <w:r w:rsidRPr="00B36B14">
        <w:rPr>
          <w:color w:val="000000"/>
          <w:sz w:val="22"/>
          <w:szCs w:val="22"/>
        </w:rPr>
        <w:t> </w:t>
      </w:r>
      <w:r w:rsidRPr="00B36B14">
        <w:rPr>
          <w:rStyle w:val="Gl"/>
          <w:color w:val="000000"/>
          <w:sz w:val="22"/>
          <w:szCs w:val="22"/>
        </w:rPr>
        <w:t>Bağımsız Denetim Kuruluşu veya Denetçi tarafından </w:t>
      </w:r>
      <w:r w:rsidRPr="00B36B14">
        <w:rPr>
          <w:color w:val="000000"/>
          <w:sz w:val="22"/>
          <w:szCs w:val="22"/>
        </w:rPr>
        <w:t>görevi kabul ettiğine ve şirketle denetçi arasında yapılan denetim sözleşmesinin akdedildiğine ilişkin yazılı beyan </w:t>
      </w:r>
      <w:r w:rsidRPr="00B36B14">
        <w:rPr>
          <w:rStyle w:val="Gl"/>
          <w:color w:val="000000"/>
          <w:sz w:val="22"/>
          <w:szCs w:val="22"/>
        </w:rPr>
        <w:t>(Denetim kuruluşu/denetçi tarafından imzalı)</w:t>
      </w:r>
    </w:p>
    <w:p w14:paraId="0F91F3F7" w14:textId="7A15ED9C" w:rsidR="00B36B14" w:rsidRDefault="00B36B14" w:rsidP="00B36B14">
      <w:pPr>
        <w:pStyle w:val="NormalWeb"/>
        <w:shd w:val="clear" w:color="auto" w:fill="FFFFFF"/>
        <w:spacing w:before="0" w:beforeAutospacing="0" w:after="150" w:afterAutospacing="0"/>
        <w:jc w:val="both"/>
        <w:rPr>
          <w:color w:val="000000"/>
          <w:sz w:val="22"/>
          <w:szCs w:val="22"/>
        </w:rPr>
      </w:pPr>
      <w:r w:rsidRPr="00B36B14">
        <w:rPr>
          <w:b/>
          <w:bCs/>
          <w:color w:val="000000"/>
          <w:sz w:val="22"/>
          <w:szCs w:val="22"/>
        </w:rPr>
        <w:t xml:space="preserve">9) </w:t>
      </w:r>
      <w:r w:rsidRPr="00B36B14">
        <w:rPr>
          <w:color w:val="000000"/>
          <w:sz w:val="22"/>
          <w:szCs w:val="22"/>
        </w:rPr>
        <w:t>Varsa Diğer Genel Kurul Evrakları</w:t>
      </w:r>
    </w:p>
    <w:p w14:paraId="36497DEC" w14:textId="6C747E44" w:rsidR="00B36B14" w:rsidRDefault="00B36B14" w:rsidP="00B36B14">
      <w:pPr>
        <w:pStyle w:val="NormalWeb"/>
        <w:shd w:val="clear" w:color="auto" w:fill="FFFFFF"/>
        <w:spacing w:before="0" w:beforeAutospacing="0" w:after="150" w:afterAutospacing="0"/>
        <w:jc w:val="both"/>
        <w:rPr>
          <w:color w:val="000000"/>
          <w:sz w:val="22"/>
          <w:szCs w:val="22"/>
        </w:rPr>
      </w:pPr>
    </w:p>
    <w:p w14:paraId="4C1CF21C" w14:textId="0D80FC4F" w:rsidR="00B36B14" w:rsidRDefault="00B36B14" w:rsidP="00B36B14">
      <w:pPr>
        <w:pStyle w:val="NormalWeb"/>
        <w:shd w:val="clear" w:color="auto" w:fill="FFFFFF"/>
        <w:spacing w:before="0" w:beforeAutospacing="0" w:after="150" w:afterAutospacing="0"/>
        <w:jc w:val="both"/>
        <w:rPr>
          <w:color w:val="000000"/>
          <w:sz w:val="22"/>
          <w:szCs w:val="22"/>
        </w:rPr>
      </w:pPr>
    </w:p>
    <w:p w14:paraId="285C17E6" w14:textId="700DAB0B" w:rsidR="00B36B14" w:rsidRDefault="00B36B14" w:rsidP="00B36B14">
      <w:pPr>
        <w:pStyle w:val="NormalWeb"/>
        <w:shd w:val="clear" w:color="auto" w:fill="FFFFFF"/>
        <w:spacing w:before="0" w:beforeAutospacing="0" w:after="150" w:afterAutospacing="0"/>
        <w:jc w:val="both"/>
        <w:rPr>
          <w:color w:val="000000"/>
          <w:sz w:val="22"/>
          <w:szCs w:val="22"/>
        </w:rPr>
      </w:pPr>
    </w:p>
    <w:p w14:paraId="5767B2B1" w14:textId="403F0725" w:rsidR="00B36B14" w:rsidRPr="00B36B14" w:rsidRDefault="00B36B14" w:rsidP="00B36B14">
      <w:pPr>
        <w:pStyle w:val="NormalWeb"/>
        <w:shd w:val="clear" w:color="auto" w:fill="FFFFFF"/>
        <w:spacing w:before="0" w:beforeAutospacing="0" w:after="150" w:afterAutospacing="0"/>
        <w:jc w:val="both"/>
        <w:rPr>
          <w:b/>
          <w:bCs/>
          <w:color w:val="0070C0"/>
          <w:sz w:val="28"/>
          <w:szCs w:val="28"/>
          <w:u w:val="single"/>
        </w:rPr>
      </w:pPr>
    </w:p>
    <w:p w14:paraId="77DCCB69" w14:textId="2EB32EE9" w:rsidR="00B36B14" w:rsidRPr="00B36B14" w:rsidRDefault="00B36B14" w:rsidP="00B36B14">
      <w:pPr>
        <w:pStyle w:val="NormalWeb"/>
        <w:shd w:val="clear" w:color="auto" w:fill="FFFFFF"/>
        <w:spacing w:before="0" w:beforeAutospacing="0" w:after="150" w:afterAutospacing="0"/>
        <w:rPr>
          <w:color w:val="000000"/>
          <w:sz w:val="22"/>
          <w:szCs w:val="22"/>
        </w:rPr>
      </w:pPr>
      <w:r w:rsidRPr="00B36B14">
        <w:rPr>
          <w:b/>
          <w:bCs/>
          <w:color w:val="0070C0"/>
          <w:sz w:val="28"/>
          <w:szCs w:val="28"/>
          <w:u w:val="double"/>
        </w:rPr>
        <w:t>ÖNEMLİDİR.</w:t>
      </w:r>
      <w:r>
        <w:rPr>
          <w:b/>
          <w:bCs/>
          <w:color w:val="0070C0"/>
          <w:sz w:val="28"/>
          <w:szCs w:val="28"/>
          <w:u w:val="double"/>
        </w:rPr>
        <w:br/>
      </w:r>
      <w:r>
        <w:rPr>
          <w:b/>
          <w:bCs/>
          <w:color w:val="0070C0"/>
          <w:sz w:val="28"/>
          <w:szCs w:val="28"/>
          <w:u w:val="double"/>
        </w:rPr>
        <w:br/>
      </w:r>
      <w:r w:rsidRPr="00B36B14">
        <w:rPr>
          <w:rStyle w:val="Gl"/>
          <w:color w:val="FF0000"/>
          <w:sz w:val="22"/>
          <w:szCs w:val="22"/>
        </w:rPr>
        <w:t xml:space="preserve">BAĞIMSIZ DENETİME TABİ ŞİRKETLERİN T.T.K 1524. MADDESİ GEREĞİ BAĞIMSIZ DENETÇİ TESCİLİNİNDEN İTİBAREN 3 AY İÇERİSİNDE BİR İNTERNET SİTESİ AÇMAK VE TİCARET SİCİLİNE TESCİL ETTİRMEK ZORUNDADIR. </w:t>
      </w:r>
      <w:r w:rsidRPr="00B36B14">
        <w:rPr>
          <w:rStyle w:val="Gl"/>
          <w:color w:val="FF0000"/>
          <w:sz w:val="22"/>
          <w:szCs w:val="22"/>
        </w:rPr>
        <w:br/>
      </w:r>
    </w:p>
    <w:p w14:paraId="457CD3B7" w14:textId="60D2F1D0" w:rsidR="00B36B14" w:rsidRDefault="00B36B14" w:rsidP="00B36B14">
      <w:pPr>
        <w:pStyle w:val="NormalWeb"/>
        <w:shd w:val="clear" w:color="auto" w:fill="FFFFFF"/>
        <w:spacing w:before="0" w:beforeAutospacing="0" w:after="150" w:afterAutospacing="0"/>
        <w:jc w:val="both"/>
        <w:rPr>
          <w:color w:val="000000"/>
          <w:sz w:val="22"/>
          <w:szCs w:val="22"/>
        </w:rPr>
      </w:pPr>
    </w:p>
    <w:p w14:paraId="1793ACB4" w14:textId="17553DB3" w:rsidR="00B36B14" w:rsidRDefault="00B36B14" w:rsidP="00B36B14">
      <w:pPr>
        <w:pStyle w:val="NormalWeb"/>
        <w:shd w:val="clear" w:color="auto" w:fill="FFFFFF"/>
        <w:spacing w:before="0" w:beforeAutospacing="0" w:after="150" w:afterAutospacing="0"/>
        <w:jc w:val="both"/>
        <w:rPr>
          <w:color w:val="000000"/>
          <w:sz w:val="22"/>
          <w:szCs w:val="22"/>
        </w:rPr>
      </w:pPr>
    </w:p>
    <w:p w14:paraId="3C2CBA5E" w14:textId="1AF686C9" w:rsidR="00B36B14" w:rsidRDefault="00B36B14" w:rsidP="00B36B14">
      <w:pPr>
        <w:pStyle w:val="NormalWeb"/>
        <w:shd w:val="clear" w:color="auto" w:fill="FFFFFF"/>
        <w:spacing w:before="0" w:beforeAutospacing="0" w:after="150" w:afterAutospacing="0"/>
        <w:jc w:val="both"/>
        <w:rPr>
          <w:color w:val="000000"/>
          <w:sz w:val="22"/>
          <w:szCs w:val="22"/>
        </w:rPr>
      </w:pPr>
    </w:p>
    <w:p w14:paraId="7E9D904D" w14:textId="7DB5DE84" w:rsidR="00B36B14" w:rsidRDefault="00B36B14" w:rsidP="00B36B14">
      <w:pPr>
        <w:pStyle w:val="NormalWeb"/>
        <w:shd w:val="clear" w:color="auto" w:fill="FFFFFF"/>
        <w:spacing w:before="0" w:beforeAutospacing="0" w:after="150" w:afterAutospacing="0"/>
        <w:jc w:val="both"/>
        <w:rPr>
          <w:color w:val="000000"/>
          <w:sz w:val="22"/>
          <w:szCs w:val="22"/>
        </w:rPr>
      </w:pPr>
    </w:p>
    <w:p w14:paraId="45267A98" w14:textId="7039F0CF" w:rsidR="00B36B14" w:rsidRDefault="00B36B14" w:rsidP="00B36B14">
      <w:pPr>
        <w:pStyle w:val="NormalWeb"/>
        <w:shd w:val="clear" w:color="auto" w:fill="FFFFFF"/>
        <w:spacing w:before="0" w:beforeAutospacing="0" w:after="150" w:afterAutospacing="0"/>
        <w:jc w:val="both"/>
        <w:rPr>
          <w:color w:val="000000"/>
          <w:sz w:val="22"/>
          <w:szCs w:val="22"/>
        </w:rPr>
      </w:pPr>
    </w:p>
    <w:p w14:paraId="79D81BFF" w14:textId="72B70DEE" w:rsidR="00B36B14" w:rsidRDefault="00B36B14" w:rsidP="00B36B14">
      <w:pPr>
        <w:pStyle w:val="NormalWeb"/>
        <w:shd w:val="clear" w:color="auto" w:fill="FFFFFF"/>
        <w:spacing w:before="0" w:beforeAutospacing="0" w:after="150" w:afterAutospacing="0"/>
        <w:jc w:val="both"/>
        <w:rPr>
          <w:color w:val="000000"/>
          <w:sz w:val="22"/>
          <w:szCs w:val="22"/>
        </w:rPr>
      </w:pPr>
    </w:p>
    <w:p w14:paraId="739E4CE2" w14:textId="1AF869D2" w:rsidR="00B36B14" w:rsidRDefault="00B36B14" w:rsidP="00B36B14">
      <w:pPr>
        <w:pStyle w:val="NormalWeb"/>
        <w:shd w:val="clear" w:color="auto" w:fill="FFFFFF"/>
        <w:spacing w:before="0" w:beforeAutospacing="0" w:after="150" w:afterAutospacing="0"/>
        <w:jc w:val="both"/>
        <w:rPr>
          <w:color w:val="000000"/>
          <w:sz w:val="22"/>
          <w:szCs w:val="22"/>
        </w:rPr>
      </w:pPr>
    </w:p>
    <w:p w14:paraId="47007089" w14:textId="76EA0A0A" w:rsidR="00B36B14" w:rsidRDefault="00B36B14" w:rsidP="00B36B14">
      <w:pPr>
        <w:pStyle w:val="NormalWeb"/>
        <w:shd w:val="clear" w:color="auto" w:fill="FFFFFF"/>
        <w:spacing w:before="0" w:beforeAutospacing="0" w:after="150" w:afterAutospacing="0"/>
        <w:jc w:val="both"/>
        <w:rPr>
          <w:color w:val="000000"/>
          <w:sz w:val="22"/>
          <w:szCs w:val="22"/>
        </w:rPr>
      </w:pPr>
    </w:p>
    <w:p w14:paraId="0B900C69" w14:textId="3038C57A" w:rsidR="00B36B14" w:rsidRDefault="00B36B14" w:rsidP="00B36B14">
      <w:pPr>
        <w:pStyle w:val="NormalWeb"/>
        <w:shd w:val="clear" w:color="auto" w:fill="FFFFFF"/>
        <w:spacing w:before="0" w:beforeAutospacing="0" w:after="150" w:afterAutospacing="0"/>
        <w:jc w:val="both"/>
        <w:rPr>
          <w:color w:val="000000"/>
          <w:sz w:val="22"/>
          <w:szCs w:val="22"/>
        </w:rPr>
      </w:pPr>
    </w:p>
    <w:p w14:paraId="0CFCAF0B" w14:textId="54D3E4AE" w:rsidR="00B36B14" w:rsidRDefault="00B36B14" w:rsidP="00B36B14">
      <w:pPr>
        <w:pStyle w:val="NormalWeb"/>
        <w:shd w:val="clear" w:color="auto" w:fill="FFFFFF"/>
        <w:spacing w:before="0" w:beforeAutospacing="0" w:after="150" w:afterAutospacing="0"/>
        <w:jc w:val="both"/>
        <w:rPr>
          <w:color w:val="000000"/>
          <w:sz w:val="22"/>
          <w:szCs w:val="22"/>
        </w:rPr>
      </w:pPr>
    </w:p>
    <w:p w14:paraId="5FF8BD14" w14:textId="30C424C7" w:rsidR="00B36B14" w:rsidRDefault="00B36B14" w:rsidP="00B36B14">
      <w:pPr>
        <w:pStyle w:val="NormalWeb"/>
        <w:shd w:val="clear" w:color="auto" w:fill="FFFFFF"/>
        <w:spacing w:before="0" w:beforeAutospacing="0" w:after="150" w:afterAutospacing="0"/>
        <w:jc w:val="both"/>
        <w:rPr>
          <w:color w:val="000000"/>
          <w:sz w:val="22"/>
          <w:szCs w:val="22"/>
        </w:rPr>
      </w:pPr>
    </w:p>
    <w:p w14:paraId="6FC3A7B4" w14:textId="77777777" w:rsidR="003161CE" w:rsidRDefault="003161CE" w:rsidP="00B36B14">
      <w:pPr>
        <w:pStyle w:val="NormalWeb"/>
        <w:shd w:val="clear" w:color="auto" w:fill="FFFFFF"/>
        <w:spacing w:before="0" w:beforeAutospacing="0" w:after="150" w:afterAutospacing="0"/>
        <w:jc w:val="both"/>
        <w:rPr>
          <w:color w:val="000000"/>
          <w:sz w:val="22"/>
          <w:szCs w:val="22"/>
        </w:rPr>
      </w:pPr>
    </w:p>
    <w:p w14:paraId="4BC9CCE0" w14:textId="17C58E1C" w:rsidR="00B36B14" w:rsidRDefault="00B36B14" w:rsidP="00B36B14">
      <w:pPr>
        <w:pStyle w:val="NormalWeb"/>
        <w:shd w:val="clear" w:color="auto" w:fill="FFFFFF"/>
        <w:spacing w:before="0" w:beforeAutospacing="0" w:after="150" w:afterAutospacing="0"/>
        <w:jc w:val="both"/>
        <w:rPr>
          <w:color w:val="000000"/>
          <w:sz w:val="22"/>
          <w:szCs w:val="22"/>
        </w:rPr>
      </w:pPr>
    </w:p>
    <w:p w14:paraId="27E1FFAC" w14:textId="54EF5E7B" w:rsidR="00B36B14" w:rsidRPr="00B36B14" w:rsidRDefault="00B36B14" w:rsidP="00B36B14">
      <w:pPr>
        <w:pStyle w:val="NormalWeb"/>
        <w:shd w:val="clear" w:color="auto" w:fill="FFFFFF"/>
        <w:spacing w:before="0" w:beforeAutospacing="0" w:after="150" w:afterAutospacing="0"/>
        <w:jc w:val="both"/>
        <w:rPr>
          <w:b/>
          <w:bCs/>
          <w:color w:val="000000"/>
          <w:sz w:val="22"/>
          <w:szCs w:val="22"/>
          <w:u w:val="double"/>
        </w:rPr>
      </w:pPr>
      <w:r w:rsidRPr="00B36B14">
        <w:rPr>
          <w:b/>
          <w:bCs/>
          <w:color w:val="FF0000"/>
          <w:sz w:val="22"/>
          <w:szCs w:val="22"/>
          <w:u w:val="double"/>
        </w:rPr>
        <w:t>NOTLAR</w:t>
      </w:r>
      <w:r>
        <w:rPr>
          <w:b/>
          <w:bCs/>
          <w:color w:val="FF0000"/>
          <w:sz w:val="22"/>
          <w:szCs w:val="22"/>
          <w:u w:val="double"/>
        </w:rPr>
        <w:t xml:space="preserve">: </w:t>
      </w:r>
    </w:p>
    <w:p w14:paraId="241A38B0" w14:textId="269004D1" w:rsidR="00B36B14" w:rsidRPr="00B36B14" w:rsidRDefault="00B36B14" w:rsidP="00B36B14">
      <w:pPr>
        <w:pStyle w:val="NormalWeb"/>
        <w:shd w:val="clear" w:color="auto" w:fill="FFFFFF"/>
        <w:spacing w:before="0" w:beforeAutospacing="0" w:after="150" w:afterAutospacing="0"/>
        <w:rPr>
          <w:color w:val="000000"/>
          <w:sz w:val="18"/>
          <w:szCs w:val="18"/>
        </w:rPr>
      </w:pPr>
      <w:r w:rsidRPr="00B36B14">
        <w:rPr>
          <w:rStyle w:val="Gl"/>
          <w:color w:val="FF0000"/>
          <w:sz w:val="18"/>
          <w:szCs w:val="18"/>
        </w:rPr>
        <w:t>BAĞIMSIZ DENETİME TABİ BİR ANONİM, LİMİTED VEYA SERMAYESİ PAYLARA BÖLÜNMÜŞ KOMANDİT ŞİRKET OLMAK.</w:t>
      </w:r>
    </w:p>
    <w:p w14:paraId="1CFD6B31" w14:textId="09B135BA" w:rsidR="00B36B14" w:rsidRPr="00B36B14" w:rsidRDefault="00B36B14" w:rsidP="00B36B14">
      <w:pPr>
        <w:pStyle w:val="NormalWeb"/>
        <w:shd w:val="clear" w:color="auto" w:fill="FFFFFF"/>
        <w:spacing w:before="0" w:beforeAutospacing="0" w:after="150" w:afterAutospacing="0"/>
        <w:rPr>
          <w:color w:val="000000"/>
          <w:sz w:val="22"/>
          <w:szCs w:val="22"/>
          <w:u w:val="double"/>
        </w:rPr>
      </w:pPr>
      <w:r w:rsidRPr="00B36B14">
        <w:rPr>
          <w:color w:val="FF0000"/>
          <w:sz w:val="22"/>
          <w:szCs w:val="22"/>
        </w:rPr>
        <w:t xml:space="preserve">Aşağıda bağımsız denetim kuruluşunun veya denetçinin tesciline ilişkin olarak istenilen belgeler, bağımsız denetime tabi olan şirketler içindir. TTK. </w:t>
      </w:r>
      <w:proofErr w:type="spellStart"/>
      <w:proofErr w:type="gramStart"/>
      <w:r w:rsidRPr="00B36B14">
        <w:rPr>
          <w:color w:val="FF0000"/>
          <w:sz w:val="22"/>
          <w:szCs w:val="22"/>
        </w:rPr>
        <w:t>nun</w:t>
      </w:r>
      <w:proofErr w:type="spellEnd"/>
      <w:proofErr w:type="gramEnd"/>
      <w:r w:rsidRPr="00B36B14">
        <w:rPr>
          <w:color w:val="FF0000"/>
          <w:sz w:val="22"/>
          <w:szCs w:val="22"/>
        </w:rPr>
        <w:t xml:space="preserve"> 397 </w:t>
      </w:r>
      <w:proofErr w:type="spellStart"/>
      <w:r w:rsidRPr="00B36B14">
        <w:rPr>
          <w:color w:val="FF0000"/>
          <w:sz w:val="22"/>
          <w:szCs w:val="22"/>
        </w:rPr>
        <w:t>nci</w:t>
      </w:r>
      <w:proofErr w:type="spellEnd"/>
      <w:r w:rsidRPr="00B36B14">
        <w:rPr>
          <w:color w:val="FF0000"/>
          <w:sz w:val="22"/>
          <w:szCs w:val="22"/>
        </w:rPr>
        <w:t xml:space="preserve"> maddesinin 4 </w:t>
      </w:r>
      <w:proofErr w:type="spellStart"/>
      <w:r w:rsidRPr="00B36B14">
        <w:rPr>
          <w:color w:val="FF0000"/>
          <w:sz w:val="22"/>
          <w:szCs w:val="22"/>
        </w:rPr>
        <w:t>ncü</w:t>
      </w:r>
      <w:proofErr w:type="spellEnd"/>
      <w:r w:rsidRPr="00B36B14">
        <w:rPr>
          <w:color w:val="FF0000"/>
          <w:sz w:val="22"/>
          <w:szCs w:val="22"/>
        </w:rPr>
        <w:t xml:space="preserve"> fıkrası hükmü uyarınca bağımsız denetime tabi olacak şirketler, 23 Ocak 2013  tarih ve  28537 sayılı Resmi </w:t>
      </w:r>
      <w:proofErr w:type="spellStart"/>
      <w:r w:rsidRPr="00B36B14">
        <w:rPr>
          <w:color w:val="FF0000"/>
          <w:sz w:val="22"/>
          <w:szCs w:val="22"/>
        </w:rPr>
        <w:t>Gazete’de</w:t>
      </w:r>
      <w:proofErr w:type="spellEnd"/>
      <w:r w:rsidRPr="00B36B14">
        <w:rPr>
          <w:color w:val="FF0000"/>
          <w:sz w:val="22"/>
          <w:szCs w:val="22"/>
        </w:rPr>
        <w:t xml:space="preserve"> yayımlanan 2012/4213 sayılı Bakanlar Kurulu kararıyla belirlenmiştir. 14.03.2014 tarih ve 28941 sayılı </w:t>
      </w:r>
      <w:proofErr w:type="gramStart"/>
      <w:r w:rsidRPr="00B36B14">
        <w:rPr>
          <w:color w:val="FF0000"/>
          <w:sz w:val="22"/>
          <w:szCs w:val="22"/>
        </w:rPr>
        <w:t>Resmi</w:t>
      </w:r>
      <w:proofErr w:type="gramEnd"/>
      <w:r w:rsidRPr="00B36B14">
        <w:rPr>
          <w:color w:val="FF0000"/>
          <w:sz w:val="22"/>
          <w:szCs w:val="22"/>
        </w:rPr>
        <w:t xml:space="preserve"> Gazetede yayımlanan </w:t>
      </w:r>
      <w:r>
        <w:rPr>
          <w:color w:val="FF0000"/>
          <w:sz w:val="22"/>
          <w:szCs w:val="22"/>
        </w:rPr>
        <w:br/>
      </w:r>
      <w:r w:rsidRPr="00B36B14">
        <w:rPr>
          <w:rStyle w:val="Gl"/>
          <w:color w:val="FF0000"/>
          <w:sz w:val="22"/>
          <w:szCs w:val="22"/>
        </w:rPr>
        <w:t>“</w:t>
      </w:r>
      <w:hyperlink r:id="rId7" w:tgtFrame="_blank" w:history="1">
        <w:r w:rsidRPr="00B36B14">
          <w:rPr>
            <w:rStyle w:val="Kpr"/>
            <w:b/>
            <w:bCs/>
            <w:color w:val="FF0000"/>
            <w:sz w:val="22"/>
            <w:szCs w:val="22"/>
          </w:rPr>
          <w:t xml:space="preserve">Bağımsız Denetime Tabi Olacak Şirketlerin Belirlenmesine Dair Kararda Değişiklik Yapılması Hakkında </w:t>
        </w:r>
        <w:proofErr w:type="spellStart"/>
        <w:r w:rsidRPr="00B36B14">
          <w:rPr>
            <w:rStyle w:val="Kpr"/>
            <w:b/>
            <w:bCs/>
            <w:color w:val="FF0000"/>
            <w:sz w:val="22"/>
            <w:szCs w:val="22"/>
          </w:rPr>
          <w:t>Karar</w:t>
        </w:r>
      </w:hyperlink>
      <w:r w:rsidRPr="00B36B14">
        <w:rPr>
          <w:rStyle w:val="Gl"/>
          <w:color w:val="FF0000"/>
          <w:sz w:val="22"/>
          <w:szCs w:val="22"/>
        </w:rPr>
        <w:t>”</w:t>
      </w:r>
      <w:r w:rsidRPr="00B36B14">
        <w:rPr>
          <w:color w:val="FF0000"/>
          <w:sz w:val="22"/>
          <w:szCs w:val="22"/>
        </w:rPr>
        <w:t>la</w:t>
      </w:r>
      <w:proofErr w:type="spellEnd"/>
      <w:r w:rsidRPr="00B36B14">
        <w:rPr>
          <w:color w:val="FF0000"/>
          <w:sz w:val="22"/>
          <w:szCs w:val="22"/>
        </w:rPr>
        <w:t xml:space="preserve"> bağımsız denetime tabi şirketlerin kriterlerinde değişiklik yapılmıştır.</w:t>
      </w:r>
      <w:r>
        <w:rPr>
          <w:color w:val="FF0000"/>
          <w:sz w:val="22"/>
          <w:szCs w:val="22"/>
        </w:rPr>
        <w:br/>
      </w:r>
      <w:r w:rsidRPr="00B36B14">
        <w:rPr>
          <w:color w:val="FF0000"/>
          <w:sz w:val="22"/>
          <w:szCs w:val="22"/>
        </w:rPr>
        <w:t xml:space="preserve">Anılan Bakanlar Kurulu kararına göre bağımsız denetime tabi olmayan (TTK. </w:t>
      </w:r>
      <w:proofErr w:type="spellStart"/>
      <w:proofErr w:type="gramStart"/>
      <w:r w:rsidRPr="00B36B14">
        <w:rPr>
          <w:color w:val="FF0000"/>
          <w:sz w:val="22"/>
          <w:szCs w:val="22"/>
        </w:rPr>
        <w:t>nun</w:t>
      </w:r>
      <w:proofErr w:type="spellEnd"/>
      <w:proofErr w:type="gramEnd"/>
      <w:r w:rsidRPr="00B36B14">
        <w:rPr>
          <w:color w:val="FF0000"/>
          <w:sz w:val="22"/>
          <w:szCs w:val="22"/>
        </w:rPr>
        <w:t xml:space="preserve"> 397 </w:t>
      </w:r>
      <w:proofErr w:type="spellStart"/>
      <w:r w:rsidRPr="00B36B14">
        <w:rPr>
          <w:color w:val="FF0000"/>
          <w:sz w:val="22"/>
          <w:szCs w:val="22"/>
        </w:rPr>
        <w:t>nci</w:t>
      </w:r>
      <w:proofErr w:type="spellEnd"/>
      <w:r w:rsidRPr="00B36B14">
        <w:rPr>
          <w:color w:val="FF0000"/>
          <w:sz w:val="22"/>
          <w:szCs w:val="22"/>
        </w:rPr>
        <w:t xml:space="preserve"> maddesinin dördüncü fıkrası kapsamı dışında kalan) anonim şirketler, denetlenmelerine ilişkin TTK. 397/5’ te anılan yönetmelik çıkarılıncaya kadar, </w:t>
      </w:r>
      <w:r w:rsidRPr="00B36B14">
        <w:rPr>
          <w:color w:val="FF0000"/>
          <w:sz w:val="22"/>
          <w:szCs w:val="22"/>
          <w:u w:val="double"/>
        </w:rPr>
        <w:t>BAĞIMSIZ DENETÇİ SEÇİP TESCİL ETTİREMEYECEKTİR:</w:t>
      </w:r>
    </w:p>
    <w:p w14:paraId="4105F391" w14:textId="77777777" w:rsidR="00B36B14" w:rsidRPr="00B36B14" w:rsidRDefault="00B36B14" w:rsidP="00B36B14">
      <w:pPr>
        <w:pStyle w:val="NormalWeb"/>
        <w:shd w:val="clear" w:color="auto" w:fill="FFFFFF"/>
        <w:spacing w:before="0" w:beforeAutospacing="0" w:after="150" w:afterAutospacing="0"/>
        <w:rPr>
          <w:color w:val="000000"/>
          <w:sz w:val="22"/>
          <w:szCs w:val="22"/>
          <w:u w:val="double"/>
        </w:rPr>
      </w:pPr>
      <w:r w:rsidRPr="00B36B14">
        <w:rPr>
          <w:rStyle w:val="Gl"/>
          <w:color w:val="FF0000"/>
          <w:sz w:val="22"/>
          <w:szCs w:val="22"/>
          <w:u w:val="double"/>
        </w:rPr>
        <w:t>Denetim Kuruluşu veya Denetçinin Seçimine İlişkin Genel Kurul Kararı</w:t>
      </w:r>
      <w:r w:rsidRPr="00B36B14">
        <w:rPr>
          <w:color w:val="FF0000"/>
          <w:sz w:val="22"/>
          <w:szCs w:val="22"/>
          <w:u w:val="double"/>
        </w:rPr>
        <w:t> </w:t>
      </w:r>
    </w:p>
    <w:p w14:paraId="1C5DE76E" w14:textId="77777777" w:rsidR="00B36B14" w:rsidRPr="00B36B14" w:rsidRDefault="00B36B14" w:rsidP="00B36B14">
      <w:pPr>
        <w:pStyle w:val="NormalWeb"/>
        <w:shd w:val="clear" w:color="auto" w:fill="FFFFFF"/>
        <w:spacing w:before="0" w:beforeAutospacing="0" w:after="150" w:afterAutospacing="0"/>
        <w:rPr>
          <w:color w:val="000000"/>
          <w:sz w:val="22"/>
          <w:szCs w:val="22"/>
        </w:rPr>
      </w:pPr>
      <w:r w:rsidRPr="00B36B14">
        <w:rPr>
          <w:color w:val="FF0000"/>
          <w:sz w:val="22"/>
          <w:szCs w:val="22"/>
        </w:rPr>
        <w:t>Bağımsız denetime tabi şirketlerde denetim kuruluşu veya denetçi kural olarak şirket genel kurulunca seçilir. Denetçinin şirket genel kurulunca veya kuruluşta şirket sözleşmesi ile seçilmiş olması gerekir. Denetçinin, her faaliyet dönemi için, faaliyet döneminin dördüncü ayının sonuna kadar ve her halde görevini yerine getireceği faaliyet dönemi bitmeden seçilmesi şarttır. Aksi taktirde denetçi, yönetim kurulunun, her yönetim kurulu üyesinin veya herhangi bir pay sahibinin istemi üzerine, şirketin merkezinin bulunduğu yerdeki asliye ticaret mahkemesince atanır. Seçimden sonra yönetim kurulu, gecikmeksizin denetleme görevinin hangi denetçiye verildiğini tescil ettirir. Ancak, kuruluşta denetçi şirket sözleşmesi ile seçilebilir. Şirket sözleşmesi ile denetçinin seçilmemesi halinde ise ilk hesap dönemi bitmeden genel kurul tarafından seçilerek tescil ettirilmesi zorunludur.</w:t>
      </w:r>
    </w:p>
    <w:p w14:paraId="59843410" w14:textId="77777777" w:rsidR="00B36B14" w:rsidRPr="00B36B14" w:rsidRDefault="00B36B14" w:rsidP="00B36B14">
      <w:pPr>
        <w:pStyle w:val="NormalWeb"/>
        <w:shd w:val="clear" w:color="auto" w:fill="FFFFFF"/>
        <w:spacing w:before="0" w:beforeAutospacing="0" w:after="150" w:afterAutospacing="0"/>
        <w:rPr>
          <w:color w:val="000000"/>
          <w:sz w:val="22"/>
          <w:szCs w:val="22"/>
          <w:u w:val="double"/>
        </w:rPr>
      </w:pPr>
      <w:r w:rsidRPr="00B36B14">
        <w:rPr>
          <w:rStyle w:val="Gl"/>
          <w:color w:val="FF0000"/>
          <w:sz w:val="22"/>
          <w:szCs w:val="22"/>
          <w:u w:val="double"/>
        </w:rPr>
        <w:t>Mahkeme Kararı</w:t>
      </w:r>
    </w:p>
    <w:p w14:paraId="3FCE2021" w14:textId="77777777" w:rsidR="00B36B14" w:rsidRPr="00B36B14" w:rsidRDefault="00B36B14" w:rsidP="00B36B14">
      <w:pPr>
        <w:pStyle w:val="NormalWeb"/>
        <w:shd w:val="clear" w:color="auto" w:fill="FFFFFF"/>
        <w:spacing w:before="0" w:beforeAutospacing="0" w:after="150" w:afterAutospacing="0"/>
        <w:rPr>
          <w:color w:val="000000"/>
          <w:sz w:val="22"/>
          <w:szCs w:val="22"/>
        </w:rPr>
      </w:pPr>
      <w:r w:rsidRPr="00B36B14">
        <w:rPr>
          <w:color w:val="FF0000"/>
          <w:sz w:val="22"/>
          <w:szCs w:val="22"/>
        </w:rPr>
        <w:t xml:space="preserve">Bağımsız denetime tabi şirketlerde faaliyet döneminin dördüncü ayına kadar denetçi seçilememişse, denetçi, yönetim kurulunun, her yönetim kurulu üyesinin veya herhangi bir pay sahibinin istemi üzerine, şirketin merkezinin bulunduğu yerdeki asliye ticaret mahkemesince atanır. Yine, seçilen denetçinin görevi </w:t>
      </w:r>
      <w:proofErr w:type="spellStart"/>
      <w:r w:rsidRPr="00B36B14">
        <w:rPr>
          <w:color w:val="FF0000"/>
          <w:sz w:val="22"/>
          <w:szCs w:val="22"/>
        </w:rPr>
        <w:t>red</w:t>
      </w:r>
      <w:proofErr w:type="spellEnd"/>
      <w:r w:rsidRPr="00B36B14">
        <w:rPr>
          <w:color w:val="FF0000"/>
          <w:sz w:val="22"/>
          <w:szCs w:val="22"/>
        </w:rPr>
        <w:t xml:space="preserve"> veya sözleşmeyi feshetmesi, görevlendirme kararının iptal olunması, butlanı veya denetçinin kanuni sebeplerle veya diğer herhangi bir nedenle görevini yerine getirememesi veya görevini yapmaktan engellenmesi hallerinde, denetçi anonim şirketlerde yönetim kurulu, </w:t>
      </w:r>
      <w:proofErr w:type="spellStart"/>
      <w:r w:rsidRPr="00B36B14">
        <w:rPr>
          <w:color w:val="FF0000"/>
          <w:sz w:val="22"/>
          <w:szCs w:val="22"/>
        </w:rPr>
        <w:t>limited</w:t>
      </w:r>
      <w:proofErr w:type="spellEnd"/>
      <w:r w:rsidRPr="00B36B14">
        <w:rPr>
          <w:color w:val="FF0000"/>
          <w:sz w:val="22"/>
          <w:szCs w:val="22"/>
        </w:rPr>
        <w:t xml:space="preserve"> şirketlerde müdürün, her yönetim kurulu üyesinin veya herhangi bir pay sahibinin istemi üzerine mahkemece atanır. </w:t>
      </w:r>
      <w:proofErr w:type="spellStart"/>
      <w:r w:rsidRPr="00B36B14">
        <w:rPr>
          <w:color w:val="FF0000"/>
          <w:sz w:val="22"/>
          <w:szCs w:val="22"/>
        </w:rPr>
        <w:t>Makemenin</w:t>
      </w:r>
      <w:proofErr w:type="spellEnd"/>
      <w:r w:rsidRPr="00B36B14">
        <w:rPr>
          <w:color w:val="FF0000"/>
          <w:sz w:val="22"/>
          <w:szCs w:val="22"/>
        </w:rPr>
        <w:t xml:space="preserve"> kararı kesindir. Denetçinin mahkeme tarafından atanması halinde karar Müdürlüğe verilir.</w:t>
      </w:r>
    </w:p>
    <w:p w14:paraId="61B3756B" w14:textId="77777777" w:rsidR="00B36B14" w:rsidRPr="00B36B14" w:rsidRDefault="00B36B14" w:rsidP="00B36B14">
      <w:pPr>
        <w:rPr>
          <w:rFonts w:ascii="Times New Roman" w:hAnsi="Times New Roman" w:cs="Times New Roman"/>
        </w:rPr>
      </w:pPr>
    </w:p>
    <w:p w14:paraId="3CAC6522" w14:textId="77777777" w:rsidR="00B36B14" w:rsidRPr="00B36B14" w:rsidRDefault="00B36B14" w:rsidP="00B36B14">
      <w:pPr>
        <w:shd w:val="clear" w:color="auto" w:fill="FFFFFF"/>
        <w:spacing w:after="150" w:line="240" w:lineRule="auto"/>
        <w:rPr>
          <w:rFonts w:ascii="Times New Roman" w:eastAsia="Times New Roman" w:hAnsi="Times New Roman" w:cs="Times New Roman"/>
          <w:color w:val="444444"/>
          <w:lang w:eastAsia="tr-TR"/>
        </w:rPr>
      </w:pPr>
    </w:p>
    <w:p w14:paraId="3CB0AC55" w14:textId="77777777" w:rsidR="00B36B14" w:rsidRPr="00B36B14" w:rsidRDefault="00B36B14" w:rsidP="00B36B14">
      <w:pPr>
        <w:spacing w:after="0" w:line="240" w:lineRule="auto"/>
        <w:rPr>
          <w:rFonts w:ascii="Times New Roman" w:eastAsia="Times New Roman" w:hAnsi="Times New Roman" w:cs="Times New Roman"/>
          <w:b/>
          <w:bCs/>
          <w:color w:val="000000"/>
          <w:lang w:eastAsia="tr-TR"/>
        </w:rPr>
      </w:pPr>
    </w:p>
    <w:p w14:paraId="60D010B1" w14:textId="6E66D1C2" w:rsidR="00B36B14" w:rsidRDefault="00B36B14" w:rsidP="00B36B14">
      <w:pPr>
        <w:spacing w:after="0" w:line="240" w:lineRule="auto"/>
        <w:rPr>
          <w:rFonts w:ascii="Times New Roman" w:eastAsia="Times New Roman" w:hAnsi="Times New Roman" w:cs="Times New Roman"/>
          <w:b/>
          <w:bCs/>
          <w:color w:val="000000"/>
          <w:lang w:eastAsia="tr-TR"/>
        </w:rPr>
      </w:pPr>
    </w:p>
    <w:p w14:paraId="7989DEFB" w14:textId="393C2C75" w:rsidR="00B36B14" w:rsidRDefault="00B36B14" w:rsidP="00B36B14">
      <w:pPr>
        <w:spacing w:after="0" w:line="240" w:lineRule="auto"/>
        <w:rPr>
          <w:rFonts w:ascii="Times New Roman" w:eastAsia="Times New Roman" w:hAnsi="Times New Roman" w:cs="Times New Roman"/>
          <w:b/>
          <w:bCs/>
          <w:color w:val="000000"/>
          <w:lang w:eastAsia="tr-TR"/>
        </w:rPr>
      </w:pPr>
    </w:p>
    <w:p w14:paraId="54826649" w14:textId="299AD9EF" w:rsidR="00B36B14" w:rsidRDefault="00B36B14" w:rsidP="00B36B14">
      <w:pPr>
        <w:spacing w:after="0" w:line="240" w:lineRule="auto"/>
        <w:rPr>
          <w:rFonts w:ascii="Times New Roman" w:eastAsia="Times New Roman" w:hAnsi="Times New Roman" w:cs="Times New Roman"/>
          <w:b/>
          <w:bCs/>
          <w:color w:val="000000"/>
          <w:lang w:eastAsia="tr-TR"/>
        </w:rPr>
      </w:pPr>
    </w:p>
    <w:p w14:paraId="34A77061" w14:textId="168F08D1" w:rsidR="00B36B14" w:rsidRDefault="00B36B14" w:rsidP="00B36B14">
      <w:pPr>
        <w:spacing w:after="0" w:line="240" w:lineRule="auto"/>
        <w:rPr>
          <w:rFonts w:ascii="Times New Roman" w:eastAsia="Times New Roman" w:hAnsi="Times New Roman" w:cs="Times New Roman"/>
          <w:b/>
          <w:bCs/>
          <w:color w:val="000000"/>
          <w:lang w:eastAsia="tr-TR"/>
        </w:rPr>
      </w:pPr>
    </w:p>
    <w:p w14:paraId="0851E9A9" w14:textId="497DA08E" w:rsidR="00B36B14" w:rsidRDefault="00B36B14" w:rsidP="00B36B14">
      <w:pPr>
        <w:spacing w:after="0" w:line="240" w:lineRule="auto"/>
        <w:rPr>
          <w:rFonts w:ascii="Times New Roman" w:eastAsia="Times New Roman" w:hAnsi="Times New Roman" w:cs="Times New Roman"/>
          <w:b/>
          <w:bCs/>
          <w:color w:val="000000"/>
          <w:lang w:eastAsia="tr-TR"/>
        </w:rPr>
      </w:pPr>
    </w:p>
    <w:p w14:paraId="73854F35" w14:textId="5C3CAC79" w:rsidR="00B36B14" w:rsidRDefault="00B36B14" w:rsidP="00B36B14">
      <w:pPr>
        <w:spacing w:after="0" w:line="240" w:lineRule="auto"/>
        <w:rPr>
          <w:rFonts w:ascii="Times New Roman" w:eastAsia="Times New Roman" w:hAnsi="Times New Roman" w:cs="Times New Roman"/>
          <w:b/>
          <w:bCs/>
          <w:color w:val="000000"/>
          <w:lang w:eastAsia="tr-TR"/>
        </w:rPr>
      </w:pPr>
    </w:p>
    <w:p w14:paraId="1EB1807D" w14:textId="1A9B0FC8" w:rsidR="00B36B14" w:rsidRDefault="00B36B14" w:rsidP="00B36B14">
      <w:pPr>
        <w:spacing w:after="0" w:line="240" w:lineRule="auto"/>
        <w:rPr>
          <w:rFonts w:ascii="Times New Roman" w:eastAsia="Times New Roman" w:hAnsi="Times New Roman" w:cs="Times New Roman"/>
          <w:b/>
          <w:bCs/>
          <w:color w:val="000000"/>
          <w:lang w:eastAsia="tr-TR"/>
        </w:rPr>
      </w:pPr>
    </w:p>
    <w:p w14:paraId="49B9335D" w14:textId="60F44A1B" w:rsidR="00B36B14" w:rsidRDefault="00B36B14" w:rsidP="00B36B14">
      <w:pPr>
        <w:spacing w:after="0" w:line="240" w:lineRule="auto"/>
        <w:rPr>
          <w:rFonts w:ascii="Times New Roman" w:eastAsia="Times New Roman" w:hAnsi="Times New Roman" w:cs="Times New Roman"/>
          <w:b/>
          <w:bCs/>
          <w:color w:val="000000"/>
          <w:lang w:eastAsia="tr-TR"/>
        </w:rPr>
      </w:pPr>
    </w:p>
    <w:p w14:paraId="16CBC70D" w14:textId="229FFE03" w:rsidR="00B36B14" w:rsidRDefault="00B36B14" w:rsidP="00B36B14">
      <w:pPr>
        <w:spacing w:after="0" w:line="240" w:lineRule="auto"/>
        <w:rPr>
          <w:rFonts w:ascii="Times New Roman" w:eastAsia="Times New Roman" w:hAnsi="Times New Roman" w:cs="Times New Roman"/>
          <w:b/>
          <w:bCs/>
          <w:color w:val="000000"/>
          <w:lang w:eastAsia="tr-TR"/>
        </w:rPr>
      </w:pPr>
    </w:p>
    <w:p w14:paraId="6EE08D15" w14:textId="37915039" w:rsidR="00B36B14" w:rsidRDefault="00B36B14" w:rsidP="00B36B14">
      <w:pPr>
        <w:spacing w:after="0" w:line="240" w:lineRule="auto"/>
        <w:rPr>
          <w:rFonts w:ascii="Times New Roman" w:eastAsia="Times New Roman" w:hAnsi="Times New Roman" w:cs="Times New Roman"/>
          <w:b/>
          <w:bCs/>
          <w:color w:val="000000"/>
          <w:lang w:eastAsia="tr-TR"/>
        </w:rPr>
      </w:pPr>
    </w:p>
    <w:p w14:paraId="5CBF5C45" w14:textId="34439A6F" w:rsidR="00B36B14" w:rsidRDefault="00B36B14" w:rsidP="00B36B14">
      <w:pPr>
        <w:spacing w:after="0" w:line="240" w:lineRule="auto"/>
        <w:rPr>
          <w:rFonts w:ascii="Times New Roman" w:eastAsia="Times New Roman" w:hAnsi="Times New Roman" w:cs="Times New Roman"/>
          <w:b/>
          <w:bCs/>
          <w:color w:val="000000"/>
          <w:lang w:eastAsia="tr-TR"/>
        </w:rPr>
      </w:pPr>
    </w:p>
    <w:p w14:paraId="20886639" w14:textId="2BC660A4" w:rsidR="00B36B14" w:rsidRDefault="00B36B14" w:rsidP="00B36B14">
      <w:pPr>
        <w:spacing w:after="0" w:line="240" w:lineRule="auto"/>
        <w:rPr>
          <w:rFonts w:ascii="Times New Roman" w:eastAsia="Times New Roman" w:hAnsi="Times New Roman" w:cs="Times New Roman"/>
          <w:b/>
          <w:bCs/>
          <w:color w:val="000000"/>
          <w:lang w:eastAsia="tr-TR"/>
        </w:rPr>
      </w:pPr>
    </w:p>
    <w:p w14:paraId="74763570" w14:textId="75ECFCED" w:rsidR="00B36B14" w:rsidRDefault="00B36B14" w:rsidP="00B36B14">
      <w:pPr>
        <w:spacing w:after="0" w:line="240" w:lineRule="auto"/>
        <w:rPr>
          <w:rFonts w:ascii="Times New Roman" w:eastAsia="Times New Roman" w:hAnsi="Times New Roman" w:cs="Times New Roman"/>
          <w:b/>
          <w:bCs/>
          <w:color w:val="000000"/>
          <w:lang w:eastAsia="tr-TR"/>
        </w:rPr>
      </w:pPr>
    </w:p>
    <w:p w14:paraId="1FAFF807" w14:textId="3CCAD59F" w:rsidR="00B36B14" w:rsidRDefault="00B36B14" w:rsidP="00B36B14">
      <w:pPr>
        <w:spacing w:after="0" w:line="240" w:lineRule="auto"/>
        <w:rPr>
          <w:rFonts w:ascii="Times New Roman" w:eastAsia="Times New Roman" w:hAnsi="Times New Roman" w:cs="Times New Roman"/>
          <w:b/>
          <w:bCs/>
          <w:color w:val="000000"/>
          <w:lang w:eastAsia="tr-TR"/>
        </w:rPr>
      </w:pPr>
    </w:p>
    <w:p w14:paraId="4C720DA0" w14:textId="4E819D4C" w:rsidR="00B36B14" w:rsidRDefault="00B36B14" w:rsidP="00B36B14">
      <w:pPr>
        <w:spacing w:after="0" w:line="240" w:lineRule="auto"/>
        <w:rPr>
          <w:rFonts w:ascii="Times New Roman" w:eastAsia="Times New Roman" w:hAnsi="Times New Roman" w:cs="Times New Roman"/>
          <w:b/>
          <w:bCs/>
          <w:color w:val="000000"/>
          <w:lang w:eastAsia="tr-TR"/>
        </w:rPr>
      </w:pPr>
    </w:p>
    <w:p w14:paraId="5D7C5535" w14:textId="05DDC1FA" w:rsidR="00B36B14" w:rsidRDefault="00B36B14" w:rsidP="00B36B14">
      <w:pPr>
        <w:spacing w:after="0" w:line="240" w:lineRule="auto"/>
        <w:rPr>
          <w:rFonts w:ascii="Times New Roman" w:eastAsia="Times New Roman" w:hAnsi="Times New Roman" w:cs="Times New Roman"/>
          <w:b/>
          <w:bCs/>
          <w:color w:val="000000"/>
          <w:lang w:eastAsia="tr-TR"/>
        </w:rPr>
      </w:pPr>
    </w:p>
    <w:p w14:paraId="276740A1" w14:textId="3F272BCB" w:rsidR="00B36B14" w:rsidRDefault="00B36B14" w:rsidP="00B36B14">
      <w:pPr>
        <w:spacing w:after="0" w:line="240" w:lineRule="auto"/>
        <w:rPr>
          <w:rFonts w:ascii="Times New Roman" w:eastAsia="Times New Roman" w:hAnsi="Times New Roman" w:cs="Times New Roman"/>
          <w:b/>
          <w:bCs/>
          <w:color w:val="000000"/>
          <w:lang w:eastAsia="tr-TR"/>
        </w:rPr>
      </w:pPr>
    </w:p>
    <w:p w14:paraId="5CC7D346" w14:textId="79011E09" w:rsidR="00B36B14" w:rsidRDefault="00B36B14" w:rsidP="00B36B14">
      <w:pPr>
        <w:spacing w:after="0" w:line="240" w:lineRule="auto"/>
        <w:rPr>
          <w:rFonts w:ascii="Times New Roman" w:eastAsia="Times New Roman" w:hAnsi="Times New Roman" w:cs="Times New Roman"/>
          <w:b/>
          <w:bCs/>
          <w:color w:val="000000"/>
          <w:lang w:eastAsia="tr-TR"/>
        </w:rPr>
      </w:pPr>
    </w:p>
    <w:p w14:paraId="3AEA37E8" w14:textId="466F83D7" w:rsidR="00B36B14" w:rsidRDefault="00B36B14" w:rsidP="00B36B14">
      <w:pPr>
        <w:spacing w:after="0" w:line="240" w:lineRule="auto"/>
        <w:rPr>
          <w:rFonts w:ascii="Times New Roman" w:eastAsia="Times New Roman" w:hAnsi="Times New Roman" w:cs="Times New Roman"/>
          <w:b/>
          <w:bCs/>
          <w:color w:val="000000"/>
          <w:lang w:eastAsia="tr-TR"/>
        </w:rPr>
      </w:pPr>
    </w:p>
    <w:p w14:paraId="3F21B0AA" w14:textId="0A833045" w:rsidR="00B36B14" w:rsidRDefault="00B36B14" w:rsidP="00B36B14">
      <w:pPr>
        <w:spacing w:after="0" w:line="240" w:lineRule="auto"/>
        <w:rPr>
          <w:rFonts w:ascii="Times New Roman" w:eastAsia="Times New Roman" w:hAnsi="Times New Roman" w:cs="Times New Roman"/>
          <w:b/>
          <w:bCs/>
          <w:color w:val="000000"/>
          <w:lang w:eastAsia="tr-TR"/>
        </w:rPr>
      </w:pPr>
    </w:p>
    <w:p w14:paraId="65DF779E" w14:textId="48FCDD36" w:rsidR="00B36B14" w:rsidRDefault="00B36B14" w:rsidP="00B36B14">
      <w:pPr>
        <w:spacing w:after="0" w:line="240" w:lineRule="auto"/>
        <w:rPr>
          <w:rFonts w:ascii="Times New Roman" w:eastAsia="Times New Roman" w:hAnsi="Times New Roman" w:cs="Times New Roman"/>
          <w:b/>
          <w:bCs/>
          <w:color w:val="000000"/>
          <w:lang w:eastAsia="tr-TR"/>
        </w:rPr>
      </w:pPr>
    </w:p>
    <w:p w14:paraId="27BF4147" w14:textId="6F380068" w:rsidR="00B36B14" w:rsidRDefault="00B36B14" w:rsidP="00B36B14">
      <w:pPr>
        <w:spacing w:after="0" w:line="240" w:lineRule="auto"/>
        <w:rPr>
          <w:rFonts w:ascii="Times New Roman" w:eastAsia="Times New Roman" w:hAnsi="Times New Roman" w:cs="Times New Roman"/>
          <w:b/>
          <w:bCs/>
          <w:color w:val="000000"/>
          <w:lang w:eastAsia="tr-TR"/>
        </w:rPr>
      </w:pPr>
    </w:p>
    <w:p w14:paraId="527477C9" w14:textId="59244A56" w:rsidR="00B36B14" w:rsidRDefault="00B36B14" w:rsidP="00B36B14">
      <w:pPr>
        <w:spacing w:after="0" w:line="240" w:lineRule="auto"/>
        <w:rPr>
          <w:rFonts w:ascii="Times New Roman" w:eastAsia="Times New Roman" w:hAnsi="Times New Roman" w:cs="Times New Roman"/>
          <w:b/>
          <w:bCs/>
          <w:color w:val="000000"/>
          <w:lang w:eastAsia="tr-TR"/>
        </w:rPr>
      </w:pPr>
    </w:p>
    <w:p w14:paraId="6044A9CB" w14:textId="4532C7CF" w:rsidR="00B36B14" w:rsidRDefault="00B36B14" w:rsidP="00B36B14">
      <w:pPr>
        <w:spacing w:after="0" w:line="240" w:lineRule="auto"/>
        <w:rPr>
          <w:rFonts w:ascii="Times New Roman" w:eastAsia="Times New Roman" w:hAnsi="Times New Roman" w:cs="Times New Roman"/>
          <w:b/>
          <w:bCs/>
          <w:color w:val="000000"/>
          <w:lang w:eastAsia="tr-TR"/>
        </w:rPr>
      </w:pPr>
    </w:p>
    <w:p w14:paraId="48281BBA" w14:textId="2EA16129" w:rsidR="00B36B14" w:rsidRDefault="00B36B14" w:rsidP="00B36B14">
      <w:pPr>
        <w:spacing w:after="0" w:line="240" w:lineRule="auto"/>
        <w:rPr>
          <w:rFonts w:ascii="Times New Roman" w:eastAsia="Times New Roman" w:hAnsi="Times New Roman" w:cs="Times New Roman"/>
          <w:b/>
          <w:bCs/>
          <w:color w:val="000000"/>
          <w:lang w:eastAsia="tr-TR"/>
        </w:rPr>
      </w:pPr>
    </w:p>
    <w:p w14:paraId="00193C0A" w14:textId="6320F7F3" w:rsidR="00B36B14" w:rsidRDefault="00B36B14" w:rsidP="00B36B14">
      <w:pPr>
        <w:spacing w:after="0" w:line="240" w:lineRule="auto"/>
        <w:rPr>
          <w:rFonts w:ascii="Times New Roman" w:eastAsia="Times New Roman" w:hAnsi="Times New Roman" w:cs="Times New Roman"/>
          <w:b/>
          <w:bCs/>
          <w:color w:val="000000"/>
          <w:lang w:eastAsia="tr-TR"/>
        </w:rPr>
      </w:pPr>
    </w:p>
    <w:p w14:paraId="02D52333" w14:textId="45B412F9" w:rsidR="00B36B14" w:rsidRDefault="00B36B14" w:rsidP="00B36B14">
      <w:pPr>
        <w:spacing w:after="0" w:line="240" w:lineRule="auto"/>
        <w:rPr>
          <w:rFonts w:ascii="Times New Roman" w:eastAsia="Times New Roman" w:hAnsi="Times New Roman" w:cs="Times New Roman"/>
          <w:b/>
          <w:bCs/>
          <w:color w:val="000000"/>
          <w:lang w:eastAsia="tr-TR"/>
        </w:rPr>
      </w:pPr>
    </w:p>
    <w:p w14:paraId="2848C42F" w14:textId="0A9B14DF" w:rsidR="00B36B14" w:rsidRDefault="00B36B14" w:rsidP="00B36B14">
      <w:pPr>
        <w:spacing w:after="0" w:line="240" w:lineRule="auto"/>
        <w:rPr>
          <w:rFonts w:ascii="Times New Roman" w:eastAsia="Times New Roman" w:hAnsi="Times New Roman" w:cs="Times New Roman"/>
          <w:b/>
          <w:bCs/>
          <w:color w:val="000000"/>
          <w:lang w:eastAsia="tr-TR"/>
        </w:rPr>
      </w:pPr>
    </w:p>
    <w:p w14:paraId="7A7C61A9" w14:textId="10BB8882" w:rsidR="00B36B14" w:rsidRDefault="00B36B14" w:rsidP="00B36B14">
      <w:pPr>
        <w:spacing w:after="0" w:line="240" w:lineRule="auto"/>
        <w:rPr>
          <w:rFonts w:ascii="Times New Roman" w:eastAsia="Times New Roman" w:hAnsi="Times New Roman" w:cs="Times New Roman"/>
          <w:b/>
          <w:bCs/>
          <w:color w:val="000000"/>
          <w:lang w:eastAsia="tr-TR"/>
        </w:rPr>
      </w:pPr>
    </w:p>
    <w:p w14:paraId="05709D4D" w14:textId="4C4F3DAE" w:rsidR="00B36B14" w:rsidRDefault="00B36B14" w:rsidP="00B36B14">
      <w:pPr>
        <w:spacing w:after="0" w:line="240" w:lineRule="auto"/>
        <w:rPr>
          <w:rFonts w:ascii="Times New Roman" w:eastAsia="Times New Roman" w:hAnsi="Times New Roman" w:cs="Times New Roman"/>
          <w:b/>
          <w:bCs/>
          <w:color w:val="000000"/>
          <w:lang w:eastAsia="tr-TR"/>
        </w:rPr>
      </w:pPr>
    </w:p>
    <w:p w14:paraId="16FE2A95" w14:textId="2FB45EF6" w:rsidR="00B36B14" w:rsidRDefault="00B36B14" w:rsidP="00B36B14">
      <w:pPr>
        <w:spacing w:after="0" w:line="240" w:lineRule="auto"/>
        <w:rPr>
          <w:rFonts w:ascii="Times New Roman" w:eastAsia="Times New Roman" w:hAnsi="Times New Roman" w:cs="Times New Roman"/>
          <w:b/>
          <w:bCs/>
          <w:color w:val="000000"/>
          <w:lang w:eastAsia="tr-TR"/>
        </w:rPr>
      </w:pPr>
    </w:p>
    <w:p w14:paraId="35ABCC20" w14:textId="77777777" w:rsidR="00B36B14" w:rsidRDefault="00B36B14" w:rsidP="00B36B14">
      <w:pPr>
        <w:spacing w:after="0" w:line="240" w:lineRule="auto"/>
        <w:rPr>
          <w:rFonts w:ascii="Times New Roman" w:eastAsia="Times New Roman" w:hAnsi="Times New Roman" w:cs="Times New Roman"/>
          <w:b/>
          <w:bCs/>
          <w:color w:val="000000"/>
          <w:lang w:eastAsia="tr-TR"/>
        </w:rPr>
      </w:pPr>
    </w:p>
    <w:p w14:paraId="6D53EF9B" w14:textId="481C0711" w:rsidR="00B36B14" w:rsidRDefault="00B36B14" w:rsidP="00B36B14">
      <w:pPr>
        <w:spacing w:after="0" w:line="240" w:lineRule="auto"/>
        <w:rPr>
          <w:rFonts w:ascii="Times New Roman" w:eastAsia="Times New Roman" w:hAnsi="Times New Roman" w:cs="Times New Roman"/>
          <w:b/>
          <w:bCs/>
          <w:color w:val="000000"/>
          <w:lang w:eastAsia="tr-TR"/>
        </w:rPr>
      </w:pPr>
    </w:p>
    <w:p w14:paraId="53675894" w14:textId="1D975D2B"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u w:val="single"/>
          <w:lang w:eastAsia="tr-TR"/>
        </w:rPr>
      </w:pPr>
      <w:r>
        <w:rPr>
          <w:rFonts w:ascii="Times New Roman" w:eastAsia="Times New Roman" w:hAnsi="Times New Roman" w:cs="Times New Roman"/>
          <w:color w:val="000000"/>
          <w:u w:val="single"/>
          <w:lang w:eastAsia="tr-TR"/>
        </w:rPr>
        <w:t xml:space="preserve">    </w:t>
      </w:r>
    </w:p>
    <w:p w14:paraId="3EBDF544" w14:textId="7CFAC935" w:rsidR="00B36B14" w:rsidRPr="00B36B14" w:rsidRDefault="00B36B14" w:rsidP="00B36B14">
      <w:pPr>
        <w:autoSpaceDE w:val="0"/>
        <w:autoSpaceDN w:val="0"/>
        <w:adjustRightInd w:val="0"/>
        <w:spacing w:after="0" w:line="240" w:lineRule="auto"/>
        <w:rPr>
          <w:rFonts w:ascii="Times New Roman" w:eastAsia="Times New Roman" w:hAnsi="Times New Roman" w:cs="Times New Roman"/>
          <w:b/>
          <w:bCs/>
          <w:color w:val="FF0000"/>
          <w:u w:val="single"/>
          <w:lang w:eastAsia="tr-TR"/>
        </w:rPr>
      </w:pPr>
      <w:bookmarkStart w:id="0" w:name="_Hlk123658868"/>
      <w:r>
        <w:rPr>
          <w:rFonts w:ascii="Times New Roman" w:eastAsia="Times New Roman" w:hAnsi="Times New Roman" w:cs="Times New Roman"/>
          <w:b/>
          <w:bCs/>
          <w:color w:val="FF0000"/>
          <w:lang w:eastAsia="tr-TR"/>
        </w:rPr>
        <w:t xml:space="preserve">    </w:t>
      </w:r>
      <w:r>
        <w:rPr>
          <w:rFonts w:ascii="Times New Roman" w:eastAsia="Times New Roman" w:hAnsi="Times New Roman" w:cs="Times New Roman"/>
          <w:b/>
          <w:bCs/>
          <w:color w:val="FF0000"/>
          <w:u w:val="double"/>
          <w:lang w:eastAsia="tr-TR"/>
        </w:rPr>
        <w:t>MÜDÜRLER KURULU K</w:t>
      </w:r>
      <w:r w:rsidRPr="00B36B14">
        <w:rPr>
          <w:rFonts w:ascii="Times New Roman" w:eastAsia="Times New Roman" w:hAnsi="Times New Roman" w:cs="Times New Roman"/>
          <w:b/>
          <w:bCs/>
          <w:color w:val="FF0000"/>
          <w:u w:val="double"/>
          <w:lang w:eastAsia="tr-TR"/>
        </w:rPr>
        <w:t>ARAR</w:t>
      </w:r>
      <w:r w:rsidRPr="00B36B14">
        <w:rPr>
          <w:rFonts w:ascii="Times New Roman" w:eastAsia="Times New Roman" w:hAnsi="Times New Roman" w:cs="Times New Roman"/>
          <w:b/>
          <w:bCs/>
          <w:color w:val="FF0000"/>
          <w:u w:val="single"/>
          <w:lang w:eastAsia="tr-TR"/>
        </w:rPr>
        <w:t xml:space="preserve"> ÖRNEĞİ</w:t>
      </w:r>
    </w:p>
    <w:p w14:paraId="187700D5"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b/>
          <w:bCs/>
          <w:color w:val="FF0000"/>
          <w:u w:val="single"/>
          <w:lang w:eastAsia="tr-TR"/>
        </w:rPr>
      </w:pPr>
    </w:p>
    <w:p w14:paraId="286797AA" w14:textId="77777777" w:rsidR="00B36B14" w:rsidRPr="00B36B14" w:rsidRDefault="00B36B14" w:rsidP="00B36B14">
      <w:pPr>
        <w:rPr>
          <w:rFonts w:ascii="Times New Roman" w:hAnsi="Times New Roman" w:cs="Times New Roman"/>
          <w:b/>
        </w:rPr>
      </w:pPr>
    </w:p>
    <w:p w14:paraId="293215A6" w14:textId="77777777" w:rsidR="00B36B14" w:rsidRPr="00B36B14" w:rsidRDefault="00B36B14" w:rsidP="00B36B14">
      <w:pPr>
        <w:rPr>
          <w:rFonts w:ascii="Times New Roman" w:hAnsi="Times New Roman" w:cs="Times New Roman"/>
          <w:b/>
        </w:rPr>
      </w:pPr>
      <w:r w:rsidRPr="00B36B14">
        <w:rPr>
          <w:rFonts w:ascii="Times New Roman" w:hAnsi="Times New Roman" w:cs="Times New Roman"/>
          <w:b/>
        </w:rPr>
        <w:t xml:space="preserve">     Karar Tarihi  </w:t>
      </w:r>
      <w:proofErr w:type="gramStart"/>
      <w:r w:rsidRPr="00B36B14">
        <w:rPr>
          <w:rFonts w:ascii="Times New Roman" w:hAnsi="Times New Roman" w:cs="Times New Roman"/>
          <w:b/>
        </w:rPr>
        <w:t xml:space="preserve">  :</w:t>
      </w:r>
      <w:proofErr w:type="gramEnd"/>
      <w:r w:rsidRPr="00B36B14">
        <w:rPr>
          <w:rFonts w:ascii="Times New Roman" w:hAnsi="Times New Roman" w:cs="Times New Roman"/>
          <w:b/>
        </w:rPr>
        <w:t xml:space="preserve">  </w:t>
      </w:r>
    </w:p>
    <w:p w14:paraId="01754053" w14:textId="77777777" w:rsidR="00B36B14" w:rsidRPr="00B36B14" w:rsidRDefault="00B36B14" w:rsidP="00B36B14">
      <w:pPr>
        <w:rPr>
          <w:rFonts w:ascii="Times New Roman" w:hAnsi="Times New Roman" w:cs="Times New Roman"/>
          <w:b/>
        </w:rPr>
      </w:pPr>
      <w:r w:rsidRPr="00B36B14">
        <w:rPr>
          <w:rFonts w:ascii="Times New Roman" w:hAnsi="Times New Roman" w:cs="Times New Roman"/>
          <w:b/>
        </w:rPr>
        <w:t xml:space="preserve">        Şirketimize ait Genel Kurul Şirket Merkez Adresinde ………………… tarihinde ve saat: ……  ’da </w:t>
      </w:r>
    </w:p>
    <w:p w14:paraId="0A315A6A" w14:textId="77777777" w:rsidR="00B36B14" w:rsidRPr="00B36B14" w:rsidRDefault="00B36B14" w:rsidP="00B36B14">
      <w:pPr>
        <w:rPr>
          <w:rFonts w:ascii="Times New Roman" w:hAnsi="Times New Roman" w:cs="Times New Roman"/>
          <w:b/>
        </w:rPr>
      </w:pPr>
      <w:r w:rsidRPr="00B36B14">
        <w:rPr>
          <w:rFonts w:ascii="Times New Roman" w:hAnsi="Times New Roman" w:cs="Times New Roman"/>
          <w:b/>
        </w:rPr>
        <w:t xml:space="preserve">     </w:t>
      </w:r>
      <w:proofErr w:type="gramStart"/>
      <w:r w:rsidRPr="00B36B14">
        <w:rPr>
          <w:rFonts w:ascii="Times New Roman" w:hAnsi="Times New Roman" w:cs="Times New Roman"/>
          <w:b/>
        </w:rPr>
        <w:t>aşağıdaki</w:t>
      </w:r>
      <w:proofErr w:type="gramEnd"/>
      <w:r w:rsidRPr="00B36B14">
        <w:rPr>
          <w:rFonts w:ascii="Times New Roman" w:hAnsi="Times New Roman" w:cs="Times New Roman"/>
          <w:b/>
        </w:rPr>
        <w:t xml:space="preserve"> gündem dahilinde yapılmasına oybirliğiyle karar verilmiştir. </w:t>
      </w:r>
    </w:p>
    <w:bookmarkEnd w:id="0"/>
    <w:p w14:paraId="22665912" w14:textId="77777777" w:rsidR="00B36B14" w:rsidRPr="00B36B14" w:rsidRDefault="00B36B14" w:rsidP="00B36B14">
      <w:pPr>
        <w:rPr>
          <w:rFonts w:ascii="Times New Roman" w:hAnsi="Times New Roman" w:cs="Times New Roman"/>
          <w:b/>
        </w:rPr>
      </w:pPr>
    </w:p>
    <w:p w14:paraId="4B73CE3C" w14:textId="77777777" w:rsidR="00B36B14" w:rsidRPr="00B36B14" w:rsidRDefault="00B36B14" w:rsidP="00B36B14">
      <w:pPr>
        <w:rPr>
          <w:rFonts w:ascii="Times New Roman" w:hAnsi="Times New Roman" w:cs="Times New Roman"/>
          <w:b/>
        </w:rPr>
      </w:pPr>
      <w:r w:rsidRPr="00B36B14">
        <w:rPr>
          <w:rFonts w:ascii="Times New Roman" w:hAnsi="Times New Roman" w:cs="Times New Roman"/>
          <w:b/>
        </w:rPr>
        <w:t xml:space="preserve">     GÜNDEM:</w:t>
      </w:r>
    </w:p>
    <w:p w14:paraId="34BBA8F4" w14:textId="77777777" w:rsidR="00B36B14" w:rsidRPr="00B36B14" w:rsidRDefault="00B36B14" w:rsidP="00B36B14">
      <w:pPr>
        <w:rPr>
          <w:rFonts w:ascii="Times New Roman" w:hAnsi="Times New Roman" w:cs="Times New Roman"/>
          <w:b/>
        </w:rPr>
      </w:pPr>
      <w:r w:rsidRPr="00B36B14">
        <w:rPr>
          <w:rFonts w:ascii="Times New Roman" w:hAnsi="Times New Roman" w:cs="Times New Roman"/>
          <w:b/>
        </w:rPr>
        <w:t xml:space="preserve">  1</w:t>
      </w:r>
      <w:proofErr w:type="gramStart"/>
      <w:r w:rsidRPr="00B36B14">
        <w:rPr>
          <w:rFonts w:ascii="Times New Roman" w:hAnsi="Times New Roman" w:cs="Times New Roman"/>
          <w:b/>
        </w:rPr>
        <w:t>-  Toplantı</w:t>
      </w:r>
      <w:proofErr w:type="gramEnd"/>
      <w:r w:rsidRPr="00B36B14">
        <w:rPr>
          <w:rFonts w:ascii="Times New Roman" w:hAnsi="Times New Roman" w:cs="Times New Roman"/>
          <w:b/>
        </w:rPr>
        <w:t xml:space="preserve"> başkanının seçimi </w:t>
      </w:r>
    </w:p>
    <w:p w14:paraId="1E4D7002" w14:textId="77777777" w:rsidR="00B36B14" w:rsidRPr="00B36B14" w:rsidRDefault="00B36B14" w:rsidP="00B36B14">
      <w:pPr>
        <w:rPr>
          <w:rFonts w:ascii="Times New Roman" w:hAnsi="Times New Roman" w:cs="Times New Roman"/>
          <w:b/>
        </w:rPr>
      </w:pPr>
      <w:r w:rsidRPr="00B36B14">
        <w:rPr>
          <w:rFonts w:ascii="Times New Roman" w:hAnsi="Times New Roman" w:cs="Times New Roman"/>
          <w:b/>
        </w:rPr>
        <w:t xml:space="preserve">  2</w:t>
      </w:r>
      <w:proofErr w:type="gramStart"/>
      <w:r w:rsidRPr="00B36B14">
        <w:rPr>
          <w:rFonts w:ascii="Times New Roman" w:hAnsi="Times New Roman" w:cs="Times New Roman"/>
          <w:b/>
        </w:rPr>
        <w:t>-  Bağımsız</w:t>
      </w:r>
      <w:proofErr w:type="gramEnd"/>
      <w:r w:rsidRPr="00B36B14">
        <w:rPr>
          <w:rFonts w:ascii="Times New Roman" w:hAnsi="Times New Roman" w:cs="Times New Roman"/>
          <w:b/>
        </w:rPr>
        <w:t xml:space="preserve"> denetçi seçiminin görüşülüp karara bağlanması</w:t>
      </w:r>
    </w:p>
    <w:p w14:paraId="1BCECEA0" w14:textId="77777777" w:rsidR="00B36B14" w:rsidRPr="00B36B14" w:rsidRDefault="00B36B14" w:rsidP="00B36B14">
      <w:pPr>
        <w:rPr>
          <w:rFonts w:ascii="Times New Roman" w:hAnsi="Times New Roman" w:cs="Times New Roman"/>
          <w:b/>
        </w:rPr>
      </w:pPr>
      <w:r w:rsidRPr="00B36B14">
        <w:rPr>
          <w:rFonts w:ascii="Times New Roman" w:hAnsi="Times New Roman" w:cs="Times New Roman"/>
          <w:b/>
        </w:rPr>
        <w:t xml:space="preserve">  3</w:t>
      </w:r>
      <w:proofErr w:type="gramStart"/>
      <w:r w:rsidRPr="00B36B14">
        <w:rPr>
          <w:rFonts w:ascii="Times New Roman" w:hAnsi="Times New Roman" w:cs="Times New Roman"/>
          <w:b/>
        </w:rPr>
        <w:t>-  Kapanış</w:t>
      </w:r>
      <w:proofErr w:type="gramEnd"/>
    </w:p>
    <w:p w14:paraId="67D9980E" w14:textId="77777777" w:rsidR="00B36B14" w:rsidRPr="00B36B14" w:rsidRDefault="00B36B14" w:rsidP="00B36B14">
      <w:pPr>
        <w:rPr>
          <w:rFonts w:ascii="Times New Roman" w:hAnsi="Times New Roman" w:cs="Times New Roman"/>
          <w:b/>
        </w:rPr>
      </w:pPr>
    </w:p>
    <w:p w14:paraId="21AB3950" w14:textId="77777777" w:rsidR="00B36B14" w:rsidRPr="00B36B14" w:rsidRDefault="00B36B14" w:rsidP="00B36B14">
      <w:pPr>
        <w:rPr>
          <w:rFonts w:ascii="Times New Roman" w:hAnsi="Times New Roman" w:cs="Times New Roman"/>
          <w:b/>
        </w:rPr>
      </w:pPr>
    </w:p>
    <w:p w14:paraId="40C27EF0" w14:textId="77777777" w:rsidR="00B36B14" w:rsidRPr="00B36B14" w:rsidRDefault="00B36B14" w:rsidP="00B36B14">
      <w:pPr>
        <w:rPr>
          <w:rFonts w:ascii="Times New Roman" w:hAnsi="Times New Roman" w:cs="Times New Roman"/>
          <w:b/>
        </w:rPr>
      </w:pPr>
      <w:r w:rsidRPr="00B36B14">
        <w:rPr>
          <w:rFonts w:ascii="Times New Roman" w:hAnsi="Times New Roman" w:cs="Times New Roman"/>
          <w:b/>
        </w:rPr>
        <w:t xml:space="preserve">                                                                         </w:t>
      </w:r>
    </w:p>
    <w:p w14:paraId="008CA4F8" w14:textId="205674C1" w:rsidR="00B36B14" w:rsidRPr="00B36B14" w:rsidRDefault="00B36B14" w:rsidP="00B36B14">
      <w:pPr>
        <w:rPr>
          <w:rFonts w:ascii="Times New Roman" w:hAnsi="Times New Roman" w:cs="Times New Roman"/>
          <w:b/>
        </w:rPr>
      </w:pPr>
      <w:r w:rsidRPr="00B36B14">
        <w:rPr>
          <w:rFonts w:ascii="Times New Roman" w:hAnsi="Times New Roman" w:cs="Times New Roman"/>
          <w:b/>
        </w:rPr>
        <w:t xml:space="preserve">                                                                              </w:t>
      </w:r>
      <w:r>
        <w:rPr>
          <w:rFonts w:ascii="Times New Roman" w:hAnsi="Times New Roman" w:cs="Times New Roman"/>
          <w:b/>
        </w:rPr>
        <w:t xml:space="preserve">   </w:t>
      </w:r>
      <w:r w:rsidRPr="00B36B14">
        <w:rPr>
          <w:rFonts w:ascii="Times New Roman" w:hAnsi="Times New Roman" w:cs="Times New Roman"/>
          <w:b/>
        </w:rPr>
        <w:t xml:space="preserve">     MÜDÜR</w:t>
      </w:r>
      <w:r>
        <w:rPr>
          <w:rFonts w:ascii="Times New Roman" w:hAnsi="Times New Roman" w:cs="Times New Roman"/>
          <w:b/>
        </w:rPr>
        <w:t xml:space="preserve"> / MÜDÜRLER </w:t>
      </w:r>
      <w:r w:rsidRPr="00B36B14">
        <w:rPr>
          <w:rFonts w:ascii="Times New Roman" w:hAnsi="Times New Roman" w:cs="Times New Roman"/>
          <w:b/>
        </w:rPr>
        <w:br/>
        <w:t xml:space="preserve">                                                                         </w:t>
      </w:r>
      <w:r>
        <w:rPr>
          <w:rFonts w:ascii="Times New Roman" w:hAnsi="Times New Roman" w:cs="Times New Roman"/>
          <w:b/>
        </w:rPr>
        <w:t xml:space="preserve">         </w:t>
      </w:r>
      <w:r w:rsidRPr="00B36B14">
        <w:rPr>
          <w:rFonts w:ascii="Times New Roman" w:hAnsi="Times New Roman" w:cs="Times New Roman"/>
          <w:b/>
        </w:rPr>
        <w:t xml:space="preserve">    AD-SOYAD-T.C.NO:</w:t>
      </w:r>
      <w:r w:rsidRPr="00B36B14">
        <w:rPr>
          <w:rFonts w:ascii="Times New Roman" w:hAnsi="Times New Roman" w:cs="Times New Roman"/>
          <w:b/>
        </w:rPr>
        <w:br/>
        <w:t xml:space="preserve">                                                                              </w:t>
      </w:r>
      <w:r>
        <w:rPr>
          <w:rFonts w:ascii="Times New Roman" w:hAnsi="Times New Roman" w:cs="Times New Roman"/>
          <w:b/>
        </w:rPr>
        <w:t xml:space="preserve">            </w:t>
      </w:r>
      <w:r w:rsidRPr="00B36B14">
        <w:rPr>
          <w:rFonts w:ascii="Times New Roman" w:hAnsi="Times New Roman" w:cs="Times New Roman"/>
          <w:b/>
        </w:rPr>
        <w:t xml:space="preserve">       İMZA </w:t>
      </w:r>
    </w:p>
    <w:p w14:paraId="7647F775" w14:textId="41ED2D01" w:rsidR="00B36B14" w:rsidRDefault="00B36B14" w:rsidP="00B36B14">
      <w:pPr>
        <w:spacing w:after="0" w:line="240" w:lineRule="auto"/>
        <w:rPr>
          <w:rFonts w:ascii="Times New Roman" w:eastAsia="Times New Roman" w:hAnsi="Times New Roman" w:cs="Times New Roman"/>
          <w:b/>
          <w:bCs/>
          <w:color w:val="000000"/>
          <w:lang w:eastAsia="tr-TR"/>
        </w:rPr>
      </w:pPr>
    </w:p>
    <w:p w14:paraId="5F9108B2" w14:textId="5A077FA9" w:rsidR="00B36B14" w:rsidRDefault="00B36B14" w:rsidP="00B36B14">
      <w:pPr>
        <w:spacing w:after="0" w:line="240" w:lineRule="auto"/>
        <w:rPr>
          <w:rFonts w:ascii="Times New Roman" w:eastAsia="Times New Roman" w:hAnsi="Times New Roman" w:cs="Times New Roman"/>
          <w:b/>
          <w:bCs/>
          <w:color w:val="000000"/>
          <w:lang w:eastAsia="tr-TR"/>
        </w:rPr>
      </w:pPr>
    </w:p>
    <w:p w14:paraId="6CB95EEB" w14:textId="1E7B4620" w:rsidR="00B36B14" w:rsidRDefault="00B36B14" w:rsidP="00B36B14">
      <w:pPr>
        <w:spacing w:after="0" w:line="240" w:lineRule="auto"/>
        <w:rPr>
          <w:rFonts w:ascii="Times New Roman" w:eastAsia="Times New Roman" w:hAnsi="Times New Roman" w:cs="Times New Roman"/>
          <w:b/>
          <w:bCs/>
          <w:color w:val="000000"/>
          <w:lang w:eastAsia="tr-TR"/>
        </w:rPr>
      </w:pPr>
    </w:p>
    <w:p w14:paraId="7A3DEAB3" w14:textId="28EA89C4" w:rsidR="00B36B14" w:rsidRDefault="00B36B14" w:rsidP="00B36B14">
      <w:pPr>
        <w:spacing w:after="0" w:line="240" w:lineRule="auto"/>
        <w:rPr>
          <w:rFonts w:ascii="Times New Roman" w:eastAsia="Times New Roman" w:hAnsi="Times New Roman" w:cs="Times New Roman"/>
          <w:b/>
          <w:bCs/>
          <w:color w:val="000000"/>
          <w:lang w:eastAsia="tr-TR"/>
        </w:rPr>
      </w:pPr>
    </w:p>
    <w:p w14:paraId="48B3FCEB" w14:textId="3BFA9F9C" w:rsidR="00B36B14" w:rsidRDefault="00B36B14" w:rsidP="00B36B14">
      <w:pPr>
        <w:spacing w:after="0" w:line="240" w:lineRule="auto"/>
        <w:rPr>
          <w:rFonts w:ascii="Times New Roman" w:eastAsia="Times New Roman" w:hAnsi="Times New Roman" w:cs="Times New Roman"/>
          <w:b/>
          <w:bCs/>
          <w:color w:val="000000"/>
          <w:lang w:eastAsia="tr-TR"/>
        </w:rPr>
      </w:pPr>
    </w:p>
    <w:p w14:paraId="18C9EE27" w14:textId="15C216C7" w:rsidR="00B36B14" w:rsidRDefault="00B36B14" w:rsidP="00B36B14">
      <w:pPr>
        <w:spacing w:after="0" w:line="240" w:lineRule="auto"/>
        <w:rPr>
          <w:rFonts w:ascii="Times New Roman" w:eastAsia="Times New Roman" w:hAnsi="Times New Roman" w:cs="Times New Roman"/>
          <w:b/>
          <w:bCs/>
          <w:color w:val="000000"/>
          <w:lang w:eastAsia="tr-TR"/>
        </w:rPr>
      </w:pPr>
    </w:p>
    <w:p w14:paraId="51F08425" w14:textId="130A4D98" w:rsidR="00B36B14" w:rsidRDefault="00B36B14" w:rsidP="00B36B14">
      <w:pPr>
        <w:spacing w:after="0" w:line="240" w:lineRule="auto"/>
        <w:rPr>
          <w:rFonts w:ascii="Times New Roman" w:eastAsia="Times New Roman" w:hAnsi="Times New Roman" w:cs="Times New Roman"/>
          <w:b/>
          <w:bCs/>
          <w:color w:val="000000"/>
          <w:lang w:eastAsia="tr-TR"/>
        </w:rPr>
      </w:pPr>
    </w:p>
    <w:p w14:paraId="0D4F8502" w14:textId="3EAE4776" w:rsidR="00B36B14" w:rsidRDefault="00B36B14" w:rsidP="00B36B14">
      <w:pPr>
        <w:spacing w:after="0" w:line="240" w:lineRule="auto"/>
        <w:rPr>
          <w:rFonts w:ascii="Times New Roman" w:eastAsia="Times New Roman" w:hAnsi="Times New Roman" w:cs="Times New Roman"/>
          <w:b/>
          <w:bCs/>
          <w:color w:val="000000"/>
          <w:lang w:eastAsia="tr-TR"/>
        </w:rPr>
      </w:pPr>
    </w:p>
    <w:p w14:paraId="3EF85A60" w14:textId="58AFECEA" w:rsidR="00B36B14" w:rsidRDefault="00B36B14" w:rsidP="00B36B14">
      <w:pPr>
        <w:spacing w:after="0" w:line="240" w:lineRule="auto"/>
        <w:rPr>
          <w:rFonts w:ascii="Times New Roman" w:eastAsia="Times New Roman" w:hAnsi="Times New Roman" w:cs="Times New Roman"/>
          <w:b/>
          <w:bCs/>
          <w:color w:val="000000"/>
          <w:lang w:eastAsia="tr-TR"/>
        </w:rPr>
      </w:pPr>
    </w:p>
    <w:p w14:paraId="7020B741" w14:textId="3223282F" w:rsidR="00B36B14" w:rsidRDefault="00B36B14" w:rsidP="00B36B14">
      <w:pPr>
        <w:spacing w:after="0" w:line="240" w:lineRule="auto"/>
        <w:rPr>
          <w:rFonts w:ascii="Times New Roman" w:eastAsia="Times New Roman" w:hAnsi="Times New Roman" w:cs="Times New Roman"/>
          <w:b/>
          <w:bCs/>
          <w:color w:val="000000"/>
          <w:lang w:eastAsia="tr-TR"/>
        </w:rPr>
      </w:pPr>
    </w:p>
    <w:p w14:paraId="09C95863" w14:textId="0C50821E" w:rsidR="00B36B14" w:rsidRDefault="00B36B14" w:rsidP="00B36B14">
      <w:pPr>
        <w:spacing w:after="0" w:line="240" w:lineRule="auto"/>
        <w:rPr>
          <w:rFonts w:ascii="Times New Roman" w:eastAsia="Times New Roman" w:hAnsi="Times New Roman" w:cs="Times New Roman"/>
          <w:b/>
          <w:bCs/>
          <w:color w:val="000000"/>
          <w:lang w:eastAsia="tr-TR"/>
        </w:rPr>
      </w:pPr>
    </w:p>
    <w:p w14:paraId="079C7C90" w14:textId="1963549D" w:rsidR="00B36B14" w:rsidRDefault="00B36B14" w:rsidP="00B36B14">
      <w:pPr>
        <w:spacing w:after="0" w:line="240" w:lineRule="auto"/>
        <w:rPr>
          <w:rFonts w:ascii="Times New Roman" w:eastAsia="Times New Roman" w:hAnsi="Times New Roman" w:cs="Times New Roman"/>
          <w:b/>
          <w:bCs/>
          <w:color w:val="000000"/>
          <w:lang w:eastAsia="tr-TR"/>
        </w:rPr>
      </w:pPr>
    </w:p>
    <w:p w14:paraId="12B1DCA3" w14:textId="4C6A0546" w:rsidR="00B36B14" w:rsidRDefault="00B36B14" w:rsidP="00B36B14">
      <w:pPr>
        <w:spacing w:after="0" w:line="240" w:lineRule="auto"/>
        <w:rPr>
          <w:rFonts w:ascii="Times New Roman" w:eastAsia="Times New Roman" w:hAnsi="Times New Roman" w:cs="Times New Roman"/>
          <w:b/>
          <w:bCs/>
          <w:color w:val="000000"/>
          <w:lang w:eastAsia="tr-TR"/>
        </w:rPr>
      </w:pPr>
    </w:p>
    <w:p w14:paraId="1A5920C7" w14:textId="684B3DAB" w:rsidR="00B36B14" w:rsidRDefault="00B36B14" w:rsidP="00B36B14">
      <w:pPr>
        <w:spacing w:after="0" w:line="240" w:lineRule="auto"/>
        <w:rPr>
          <w:rFonts w:ascii="Times New Roman" w:eastAsia="Times New Roman" w:hAnsi="Times New Roman" w:cs="Times New Roman"/>
          <w:b/>
          <w:bCs/>
          <w:color w:val="000000"/>
          <w:lang w:eastAsia="tr-TR"/>
        </w:rPr>
      </w:pPr>
    </w:p>
    <w:p w14:paraId="2989BEFC" w14:textId="247098AC" w:rsidR="00B36B14" w:rsidRDefault="00B36B14" w:rsidP="00B36B14">
      <w:pPr>
        <w:spacing w:after="0" w:line="240" w:lineRule="auto"/>
        <w:rPr>
          <w:rFonts w:ascii="Times New Roman" w:eastAsia="Times New Roman" w:hAnsi="Times New Roman" w:cs="Times New Roman"/>
          <w:b/>
          <w:bCs/>
          <w:color w:val="000000"/>
          <w:lang w:eastAsia="tr-TR"/>
        </w:rPr>
      </w:pPr>
    </w:p>
    <w:p w14:paraId="0E9DD122" w14:textId="2FC9CEE8" w:rsidR="00B36B14" w:rsidRDefault="00B36B14" w:rsidP="00B36B14">
      <w:pPr>
        <w:spacing w:after="0" w:line="240" w:lineRule="auto"/>
        <w:rPr>
          <w:rFonts w:ascii="Times New Roman" w:eastAsia="Times New Roman" w:hAnsi="Times New Roman" w:cs="Times New Roman"/>
          <w:b/>
          <w:bCs/>
          <w:color w:val="000000"/>
          <w:lang w:eastAsia="tr-TR"/>
        </w:rPr>
      </w:pPr>
    </w:p>
    <w:p w14:paraId="6C136D00" w14:textId="40498738" w:rsidR="00B36B14" w:rsidRDefault="00B36B14" w:rsidP="00B36B14">
      <w:pPr>
        <w:spacing w:after="0" w:line="240" w:lineRule="auto"/>
        <w:rPr>
          <w:rFonts w:ascii="Times New Roman" w:eastAsia="Times New Roman" w:hAnsi="Times New Roman" w:cs="Times New Roman"/>
          <w:b/>
          <w:bCs/>
          <w:color w:val="000000"/>
          <w:lang w:eastAsia="tr-TR"/>
        </w:rPr>
      </w:pPr>
    </w:p>
    <w:p w14:paraId="5FD550AD" w14:textId="1584D4D1" w:rsidR="00B36B14" w:rsidRDefault="00B36B14" w:rsidP="00B36B14">
      <w:pPr>
        <w:spacing w:after="0" w:line="240" w:lineRule="auto"/>
        <w:rPr>
          <w:rFonts w:ascii="Times New Roman" w:eastAsia="Times New Roman" w:hAnsi="Times New Roman" w:cs="Times New Roman"/>
          <w:b/>
          <w:bCs/>
          <w:color w:val="000000"/>
          <w:lang w:eastAsia="tr-TR"/>
        </w:rPr>
      </w:pPr>
    </w:p>
    <w:p w14:paraId="23E512D8" w14:textId="2610B5CC" w:rsidR="00B36B14" w:rsidRDefault="00B36B14" w:rsidP="00B36B14">
      <w:pPr>
        <w:spacing w:after="0" w:line="240" w:lineRule="auto"/>
        <w:rPr>
          <w:rFonts w:ascii="Times New Roman" w:eastAsia="Times New Roman" w:hAnsi="Times New Roman" w:cs="Times New Roman"/>
          <w:b/>
          <w:bCs/>
          <w:color w:val="000000"/>
          <w:lang w:eastAsia="tr-TR"/>
        </w:rPr>
      </w:pPr>
    </w:p>
    <w:p w14:paraId="6A1B17F7" w14:textId="2C735C29" w:rsidR="00B36B14" w:rsidRDefault="00B36B14" w:rsidP="00B36B14">
      <w:pPr>
        <w:spacing w:after="0" w:line="240" w:lineRule="auto"/>
        <w:rPr>
          <w:rFonts w:ascii="Times New Roman" w:eastAsia="Times New Roman" w:hAnsi="Times New Roman" w:cs="Times New Roman"/>
          <w:b/>
          <w:bCs/>
          <w:color w:val="000000"/>
          <w:lang w:eastAsia="tr-TR"/>
        </w:rPr>
      </w:pPr>
    </w:p>
    <w:p w14:paraId="60A36D48" w14:textId="78A43B92" w:rsidR="00B36B14" w:rsidRDefault="00B36B14" w:rsidP="00B36B14">
      <w:pPr>
        <w:spacing w:after="0" w:line="240" w:lineRule="auto"/>
        <w:rPr>
          <w:rFonts w:ascii="Times New Roman" w:eastAsia="Times New Roman" w:hAnsi="Times New Roman" w:cs="Times New Roman"/>
          <w:b/>
          <w:bCs/>
          <w:color w:val="000000"/>
          <w:lang w:eastAsia="tr-TR"/>
        </w:rPr>
      </w:pPr>
    </w:p>
    <w:p w14:paraId="4F8E36C4" w14:textId="1DD7D83E" w:rsidR="00B36B14" w:rsidRDefault="00B36B14" w:rsidP="00B36B14">
      <w:pPr>
        <w:spacing w:after="0" w:line="240" w:lineRule="auto"/>
        <w:rPr>
          <w:rFonts w:ascii="Times New Roman" w:eastAsia="Times New Roman" w:hAnsi="Times New Roman" w:cs="Times New Roman"/>
          <w:b/>
          <w:bCs/>
          <w:color w:val="000000"/>
          <w:lang w:eastAsia="tr-TR"/>
        </w:rPr>
      </w:pPr>
    </w:p>
    <w:p w14:paraId="7C8F9098" w14:textId="2AAB21C3" w:rsidR="00B36B14" w:rsidRDefault="00B36B14" w:rsidP="00B36B14">
      <w:pPr>
        <w:spacing w:after="0" w:line="240" w:lineRule="auto"/>
        <w:rPr>
          <w:rFonts w:ascii="Times New Roman" w:eastAsia="Times New Roman" w:hAnsi="Times New Roman" w:cs="Times New Roman"/>
          <w:b/>
          <w:bCs/>
          <w:color w:val="000000"/>
          <w:lang w:eastAsia="tr-TR"/>
        </w:rPr>
      </w:pPr>
    </w:p>
    <w:p w14:paraId="023B0A23" w14:textId="2E00A174" w:rsidR="00B36B14" w:rsidRDefault="00B36B14" w:rsidP="00B36B14">
      <w:pPr>
        <w:spacing w:after="0" w:line="240" w:lineRule="auto"/>
        <w:rPr>
          <w:rFonts w:ascii="Times New Roman" w:eastAsia="Times New Roman" w:hAnsi="Times New Roman" w:cs="Times New Roman"/>
          <w:b/>
          <w:bCs/>
          <w:color w:val="000000"/>
          <w:lang w:eastAsia="tr-TR"/>
        </w:rPr>
      </w:pPr>
    </w:p>
    <w:p w14:paraId="693EB695" w14:textId="25EF6200" w:rsidR="00B36B14" w:rsidRDefault="00B36B14" w:rsidP="00B36B14">
      <w:pPr>
        <w:spacing w:after="0" w:line="240" w:lineRule="auto"/>
        <w:rPr>
          <w:rFonts w:ascii="Times New Roman" w:eastAsia="Times New Roman" w:hAnsi="Times New Roman" w:cs="Times New Roman"/>
          <w:b/>
          <w:bCs/>
          <w:color w:val="000000"/>
          <w:lang w:eastAsia="tr-TR"/>
        </w:rPr>
      </w:pPr>
    </w:p>
    <w:p w14:paraId="6B8F54BE" w14:textId="74B2E672" w:rsidR="00B36B14" w:rsidRDefault="00B36B14" w:rsidP="00B36B14">
      <w:pPr>
        <w:spacing w:after="0" w:line="240" w:lineRule="auto"/>
        <w:rPr>
          <w:rFonts w:ascii="Times New Roman" w:eastAsia="Times New Roman" w:hAnsi="Times New Roman" w:cs="Times New Roman"/>
          <w:b/>
          <w:bCs/>
          <w:color w:val="000000"/>
          <w:lang w:eastAsia="tr-TR"/>
        </w:rPr>
      </w:pPr>
    </w:p>
    <w:p w14:paraId="0E3F9323" w14:textId="37FC5299" w:rsidR="00B36B14" w:rsidRDefault="00B36B14" w:rsidP="00B36B14">
      <w:pPr>
        <w:spacing w:after="0" w:line="240" w:lineRule="auto"/>
        <w:rPr>
          <w:rFonts w:ascii="Times New Roman" w:eastAsia="Times New Roman" w:hAnsi="Times New Roman" w:cs="Times New Roman"/>
          <w:b/>
          <w:bCs/>
          <w:color w:val="000000"/>
          <w:lang w:eastAsia="tr-TR"/>
        </w:rPr>
      </w:pPr>
    </w:p>
    <w:p w14:paraId="65F989DA" w14:textId="312A5AF8" w:rsidR="00B36B14" w:rsidRDefault="00B36B14" w:rsidP="00B36B14">
      <w:pPr>
        <w:spacing w:after="0" w:line="240" w:lineRule="auto"/>
        <w:rPr>
          <w:rFonts w:ascii="Times New Roman" w:eastAsia="Times New Roman" w:hAnsi="Times New Roman" w:cs="Times New Roman"/>
          <w:b/>
          <w:bCs/>
          <w:color w:val="000000"/>
          <w:lang w:eastAsia="tr-TR"/>
        </w:rPr>
      </w:pPr>
    </w:p>
    <w:p w14:paraId="40F0AFB7" w14:textId="6C91CE3A" w:rsidR="00B36B14" w:rsidRDefault="00B36B14" w:rsidP="00B36B14">
      <w:pPr>
        <w:spacing w:after="0" w:line="240" w:lineRule="auto"/>
        <w:rPr>
          <w:rFonts w:ascii="Times New Roman" w:eastAsia="Times New Roman" w:hAnsi="Times New Roman" w:cs="Times New Roman"/>
          <w:b/>
          <w:bCs/>
          <w:color w:val="000000"/>
          <w:lang w:eastAsia="tr-TR"/>
        </w:rPr>
      </w:pPr>
    </w:p>
    <w:p w14:paraId="30A1839A" w14:textId="3F428097" w:rsidR="00B36B14" w:rsidRDefault="00B36B14" w:rsidP="00B36B14">
      <w:pPr>
        <w:spacing w:after="0" w:line="240" w:lineRule="auto"/>
        <w:rPr>
          <w:rFonts w:ascii="Times New Roman" w:eastAsia="Times New Roman" w:hAnsi="Times New Roman" w:cs="Times New Roman"/>
          <w:b/>
          <w:bCs/>
          <w:color w:val="000000"/>
          <w:lang w:eastAsia="tr-TR"/>
        </w:rPr>
      </w:pPr>
    </w:p>
    <w:p w14:paraId="754BEBEE" w14:textId="7CA709CF" w:rsidR="00B36B14" w:rsidRDefault="00B36B14" w:rsidP="00B36B14">
      <w:pPr>
        <w:spacing w:after="0" w:line="240" w:lineRule="auto"/>
        <w:rPr>
          <w:rFonts w:ascii="Times New Roman" w:eastAsia="Times New Roman" w:hAnsi="Times New Roman" w:cs="Times New Roman"/>
          <w:b/>
          <w:bCs/>
          <w:color w:val="000000"/>
          <w:lang w:eastAsia="tr-TR"/>
        </w:rPr>
      </w:pPr>
    </w:p>
    <w:p w14:paraId="2F30503F" w14:textId="77777777" w:rsidR="00B36B14" w:rsidRDefault="00B36B14" w:rsidP="00B36B14">
      <w:pPr>
        <w:spacing w:after="0" w:line="240" w:lineRule="auto"/>
        <w:rPr>
          <w:rFonts w:ascii="Times New Roman" w:eastAsia="Times New Roman" w:hAnsi="Times New Roman" w:cs="Times New Roman"/>
          <w:b/>
          <w:bCs/>
          <w:color w:val="000000"/>
          <w:lang w:eastAsia="tr-TR"/>
        </w:rPr>
      </w:pPr>
    </w:p>
    <w:p w14:paraId="02FDF78B" w14:textId="77777777" w:rsidR="00B36B14" w:rsidRDefault="00B36B14" w:rsidP="00B36B14">
      <w:pPr>
        <w:spacing w:after="0" w:line="240" w:lineRule="auto"/>
        <w:rPr>
          <w:rFonts w:ascii="Times New Roman" w:eastAsia="Times New Roman" w:hAnsi="Times New Roman" w:cs="Times New Roman"/>
          <w:b/>
          <w:bCs/>
          <w:color w:val="000000"/>
          <w:lang w:eastAsia="tr-TR"/>
        </w:rPr>
      </w:pPr>
    </w:p>
    <w:p w14:paraId="2818ABF0" w14:textId="77777777" w:rsidR="00B36B14" w:rsidRPr="00B36B14" w:rsidRDefault="00B36B14" w:rsidP="00B36B14">
      <w:pPr>
        <w:spacing w:after="0" w:line="240" w:lineRule="auto"/>
        <w:rPr>
          <w:rFonts w:ascii="Times New Roman" w:eastAsia="Times New Roman" w:hAnsi="Times New Roman" w:cs="Times New Roman"/>
          <w:b/>
          <w:bCs/>
          <w:color w:val="000000"/>
          <w:lang w:eastAsia="tr-TR"/>
        </w:rPr>
      </w:pPr>
    </w:p>
    <w:p w14:paraId="291D5202" w14:textId="77777777" w:rsidR="00B36B14" w:rsidRPr="00B36B14" w:rsidRDefault="00B36B14" w:rsidP="00B36B14">
      <w:pPr>
        <w:spacing w:after="0" w:line="240" w:lineRule="auto"/>
        <w:rPr>
          <w:rFonts w:ascii="Times New Roman" w:eastAsia="Times New Roman" w:hAnsi="Times New Roman" w:cs="Times New Roman"/>
          <w:b/>
          <w:bCs/>
          <w:color w:val="000000"/>
          <w:lang w:eastAsia="tr-TR"/>
        </w:rPr>
      </w:pPr>
    </w:p>
    <w:p w14:paraId="64DFEC4B" w14:textId="77777777" w:rsidR="00B36B14" w:rsidRPr="00B36B14" w:rsidRDefault="00B36B14" w:rsidP="00B36B14">
      <w:pPr>
        <w:spacing w:after="0" w:line="240" w:lineRule="auto"/>
        <w:rPr>
          <w:rFonts w:ascii="Times New Roman" w:eastAsia="Times New Roman" w:hAnsi="Times New Roman" w:cs="Times New Roman"/>
          <w:b/>
          <w:bCs/>
          <w:color w:val="000000"/>
          <w:lang w:eastAsia="tr-TR"/>
        </w:rPr>
      </w:pPr>
    </w:p>
    <w:p w14:paraId="7D78E3B7" w14:textId="77777777" w:rsidR="00B36B14" w:rsidRPr="00B36B14" w:rsidRDefault="00B36B14" w:rsidP="00B36B14">
      <w:pPr>
        <w:spacing w:after="0" w:line="240" w:lineRule="auto"/>
        <w:rPr>
          <w:rFonts w:ascii="Times New Roman" w:eastAsia="Times New Roman" w:hAnsi="Times New Roman" w:cs="Times New Roman"/>
          <w:b/>
          <w:bCs/>
          <w:color w:val="FF0000"/>
          <w:u w:val="single"/>
          <w:lang w:eastAsia="tr-TR"/>
        </w:rPr>
      </w:pPr>
      <w:r w:rsidRPr="00B36B14">
        <w:rPr>
          <w:rFonts w:ascii="Times New Roman" w:eastAsia="Times New Roman" w:hAnsi="Times New Roman" w:cs="Times New Roman"/>
          <w:b/>
          <w:bCs/>
          <w:color w:val="FF0000"/>
          <w:u w:val="single"/>
          <w:lang w:eastAsia="tr-TR"/>
        </w:rPr>
        <w:t>TOPLANTI TUTANAĞI ÖRNEĞİ</w:t>
      </w:r>
    </w:p>
    <w:p w14:paraId="21C4E7F5" w14:textId="77777777" w:rsidR="00B36B14" w:rsidRPr="00B36B14" w:rsidRDefault="00B36B14" w:rsidP="00B36B14">
      <w:pPr>
        <w:spacing w:after="0" w:line="240" w:lineRule="auto"/>
        <w:rPr>
          <w:rFonts w:ascii="Times New Roman" w:eastAsia="Times New Roman" w:hAnsi="Times New Roman" w:cs="Times New Roman"/>
          <w:b/>
          <w:bCs/>
          <w:color w:val="FF0000"/>
          <w:lang w:eastAsia="tr-TR"/>
        </w:rPr>
      </w:pPr>
    </w:p>
    <w:p w14:paraId="1A035AE1" w14:textId="77777777" w:rsidR="00B36B14" w:rsidRPr="00B36B14" w:rsidRDefault="00B36B14" w:rsidP="00B36B14">
      <w:pPr>
        <w:spacing w:after="0" w:line="240" w:lineRule="auto"/>
        <w:rPr>
          <w:rFonts w:ascii="Times New Roman" w:eastAsia="Times New Roman" w:hAnsi="Times New Roman" w:cs="Times New Roman"/>
          <w:b/>
          <w:bCs/>
          <w:color w:val="000000"/>
          <w:lang w:eastAsia="tr-TR"/>
        </w:rPr>
      </w:pPr>
    </w:p>
    <w:p w14:paraId="0DC2180C" w14:textId="77777777" w:rsidR="00B36B14" w:rsidRPr="00B36B14" w:rsidRDefault="00B36B14" w:rsidP="00B36B14">
      <w:pPr>
        <w:spacing w:after="0" w:line="240" w:lineRule="auto"/>
        <w:rPr>
          <w:rFonts w:ascii="Times New Roman" w:eastAsia="Times New Roman" w:hAnsi="Times New Roman" w:cs="Times New Roman"/>
          <w:b/>
          <w:bCs/>
          <w:color w:val="000000"/>
          <w:lang w:eastAsia="tr-TR"/>
        </w:rPr>
      </w:pPr>
    </w:p>
    <w:p w14:paraId="6A214193" w14:textId="77777777" w:rsidR="00B36B14" w:rsidRPr="00B36B14" w:rsidRDefault="00B36B14" w:rsidP="00B36B14">
      <w:pPr>
        <w:spacing w:after="0" w:line="240" w:lineRule="auto"/>
        <w:rPr>
          <w:rFonts w:ascii="Times New Roman" w:eastAsia="Times New Roman" w:hAnsi="Times New Roman" w:cs="Times New Roman"/>
          <w:b/>
          <w:bCs/>
          <w:color w:val="000000"/>
          <w:lang w:eastAsia="tr-TR"/>
        </w:rPr>
      </w:pPr>
      <w:r w:rsidRPr="00B36B14">
        <w:rPr>
          <w:rFonts w:ascii="Times New Roman" w:eastAsia="Times New Roman" w:hAnsi="Times New Roman" w:cs="Times New Roman"/>
          <w:b/>
          <w:bCs/>
          <w:color w:val="000000"/>
          <w:lang w:eastAsia="tr-TR"/>
        </w:rPr>
        <w:t>………………………………………………………</w:t>
      </w:r>
      <w:proofErr w:type="gramStart"/>
      <w:r w:rsidRPr="00B36B14">
        <w:rPr>
          <w:rFonts w:ascii="Times New Roman" w:eastAsia="Times New Roman" w:hAnsi="Times New Roman" w:cs="Times New Roman"/>
          <w:b/>
          <w:bCs/>
          <w:color w:val="000000"/>
          <w:lang w:eastAsia="tr-TR"/>
        </w:rPr>
        <w:t>…….</w:t>
      </w:r>
      <w:proofErr w:type="gramEnd"/>
      <w:r w:rsidRPr="00B36B14">
        <w:rPr>
          <w:rFonts w:ascii="Times New Roman" w:eastAsia="Times New Roman" w:hAnsi="Times New Roman" w:cs="Times New Roman"/>
          <w:b/>
          <w:bCs/>
          <w:color w:val="000000"/>
          <w:lang w:eastAsia="tr-TR"/>
        </w:rPr>
        <w:t xml:space="preserve">………LİMİTED ŞİRKETİ’ </w:t>
      </w:r>
      <w:proofErr w:type="spellStart"/>
      <w:r w:rsidRPr="00B36B14">
        <w:rPr>
          <w:rFonts w:ascii="Times New Roman" w:eastAsia="Times New Roman" w:hAnsi="Times New Roman" w:cs="Times New Roman"/>
          <w:b/>
          <w:bCs/>
          <w:color w:val="000000"/>
          <w:lang w:eastAsia="tr-TR"/>
        </w:rPr>
        <w:t>nin</w:t>
      </w:r>
      <w:proofErr w:type="spellEnd"/>
      <w:r w:rsidRPr="00B36B14">
        <w:rPr>
          <w:rFonts w:ascii="Times New Roman" w:eastAsia="Times New Roman" w:hAnsi="Times New Roman" w:cs="Times New Roman"/>
          <w:b/>
          <w:bCs/>
          <w:color w:val="000000"/>
          <w:lang w:eastAsia="tr-TR"/>
        </w:rPr>
        <w:t xml:space="preserve">  .…./…../…… tarihli olağanüstü genel kurul toplantı tutanağı</w:t>
      </w:r>
    </w:p>
    <w:p w14:paraId="18DD8D9B" w14:textId="77777777" w:rsidR="00B36B14" w:rsidRPr="00B36B14" w:rsidRDefault="00B36B14" w:rsidP="00B36B14">
      <w:pPr>
        <w:spacing w:after="0" w:line="240" w:lineRule="auto"/>
        <w:rPr>
          <w:rFonts w:ascii="Times New Roman" w:eastAsia="Times New Roman" w:hAnsi="Times New Roman" w:cs="Times New Roman"/>
          <w:lang w:eastAsia="tr-TR"/>
        </w:rPr>
      </w:pPr>
    </w:p>
    <w:p w14:paraId="068E27B0" w14:textId="77777777" w:rsidR="00B36B14" w:rsidRPr="00B36B14" w:rsidRDefault="00B36B14" w:rsidP="00B36B14">
      <w:pPr>
        <w:shd w:val="clear" w:color="auto" w:fill="FFFFFF"/>
        <w:spacing w:after="0" w:line="240" w:lineRule="auto"/>
        <w:rPr>
          <w:rFonts w:ascii="Times New Roman" w:eastAsia="Times New Roman" w:hAnsi="Times New Roman" w:cs="Times New Roman"/>
          <w:color w:val="000000"/>
          <w:lang w:eastAsia="tr-TR"/>
        </w:rPr>
      </w:pPr>
      <w:r w:rsidRPr="00B36B14">
        <w:rPr>
          <w:rFonts w:ascii="Times New Roman" w:eastAsia="Times New Roman" w:hAnsi="Times New Roman" w:cs="Times New Roman"/>
          <w:color w:val="000000"/>
          <w:lang w:eastAsia="tr-TR"/>
        </w:rPr>
        <w:t>………………………………………………</w:t>
      </w:r>
      <w:proofErr w:type="gramStart"/>
      <w:r w:rsidRPr="00B36B14">
        <w:rPr>
          <w:rFonts w:ascii="Times New Roman" w:eastAsia="Times New Roman" w:hAnsi="Times New Roman" w:cs="Times New Roman"/>
          <w:color w:val="000000"/>
          <w:lang w:eastAsia="tr-TR"/>
        </w:rPr>
        <w:t>…….</w:t>
      </w:r>
      <w:proofErr w:type="gramEnd"/>
      <w:r w:rsidRPr="00B36B14">
        <w:rPr>
          <w:rFonts w:ascii="Times New Roman" w:eastAsia="Times New Roman" w:hAnsi="Times New Roman" w:cs="Times New Roman"/>
          <w:color w:val="000000"/>
          <w:lang w:eastAsia="tr-TR"/>
        </w:rPr>
        <w:t>………………………Limited Şirketi’nin Olağanüstü Genel Kurul Toplantısı .....…../......./………… tarihinde, Saat:……….’</w:t>
      </w:r>
      <w:proofErr w:type="spellStart"/>
      <w:r w:rsidRPr="00B36B14">
        <w:rPr>
          <w:rFonts w:ascii="Times New Roman" w:eastAsia="Times New Roman" w:hAnsi="Times New Roman" w:cs="Times New Roman"/>
          <w:color w:val="000000"/>
          <w:lang w:eastAsia="tr-TR"/>
        </w:rPr>
        <w:t>da,şirket</w:t>
      </w:r>
      <w:proofErr w:type="spellEnd"/>
      <w:r w:rsidRPr="00B36B14">
        <w:rPr>
          <w:rFonts w:ascii="Times New Roman" w:eastAsia="Times New Roman" w:hAnsi="Times New Roman" w:cs="Times New Roman"/>
          <w:color w:val="000000"/>
          <w:lang w:eastAsia="tr-TR"/>
        </w:rPr>
        <w:t xml:space="preserve"> merkez adresinde yapılmıştır.</w:t>
      </w:r>
    </w:p>
    <w:p w14:paraId="16953D24" w14:textId="77777777" w:rsidR="00B36B14" w:rsidRPr="00B36B14" w:rsidRDefault="00B36B14" w:rsidP="00B36B14">
      <w:pPr>
        <w:shd w:val="clear" w:color="auto" w:fill="FFFFFF"/>
        <w:spacing w:after="0" w:line="240" w:lineRule="auto"/>
        <w:rPr>
          <w:rFonts w:ascii="Times New Roman" w:eastAsia="Times New Roman" w:hAnsi="Times New Roman" w:cs="Times New Roman"/>
          <w:b/>
          <w:color w:val="00B050"/>
          <w:lang w:eastAsia="tr-TR"/>
        </w:rPr>
      </w:pPr>
    </w:p>
    <w:p w14:paraId="76575C60" w14:textId="77777777" w:rsidR="00B36B14" w:rsidRPr="00B36B14" w:rsidRDefault="00B36B14" w:rsidP="00B36B14">
      <w:pPr>
        <w:shd w:val="clear" w:color="auto" w:fill="FFFFFF"/>
        <w:spacing w:after="0" w:line="240" w:lineRule="auto"/>
        <w:rPr>
          <w:rFonts w:ascii="Times New Roman" w:eastAsia="Times New Roman" w:hAnsi="Times New Roman" w:cs="Times New Roman"/>
          <w:lang w:eastAsia="tr-TR"/>
        </w:rPr>
      </w:pPr>
      <w:r w:rsidRPr="00B36B14">
        <w:rPr>
          <w:rFonts w:ascii="Times New Roman" w:eastAsia="Times New Roman" w:hAnsi="Times New Roman" w:cs="Times New Roman"/>
          <w:b/>
          <w:color w:val="00B050"/>
          <w:lang w:eastAsia="tr-TR"/>
        </w:rPr>
        <w:t xml:space="preserve">(Çağrısız Genel Kurul yapıldı ise bu metin </w:t>
      </w:r>
      <w:proofErr w:type="gramStart"/>
      <w:r w:rsidRPr="00B36B14">
        <w:rPr>
          <w:rFonts w:ascii="Times New Roman" w:eastAsia="Times New Roman" w:hAnsi="Times New Roman" w:cs="Times New Roman"/>
          <w:b/>
          <w:color w:val="00B050"/>
          <w:lang w:eastAsia="tr-TR"/>
        </w:rPr>
        <w:t>yazılacak )</w:t>
      </w:r>
      <w:proofErr w:type="gramEnd"/>
      <w:r w:rsidRPr="00B36B14">
        <w:rPr>
          <w:rFonts w:ascii="Times New Roman" w:eastAsia="Times New Roman" w:hAnsi="Times New Roman" w:cs="Times New Roman"/>
          <w:color w:val="000000"/>
          <w:lang w:eastAsia="tr-TR"/>
        </w:rPr>
        <w:t xml:space="preserve"> Genel Kurul Toplantısı; </w:t>
      </w:r>
      <w:r w:rsidRPr="00B36B14">
        <w:rPr>
          <w:rFonts w:ascii="Times New Roman" w:eastAsia="Times New Roman" w:hAnsi="Times New Roman" w:cs="Times New Roman"/>
          <w:color w:val="000000"/>
          <w:shd w:val="clear" w:color="auto" w:fill="FFFFFF"/>
          <w:lang w:eastAsia="tr-TR"/>
        </w:rPr>
        <w:t>Türk Ticaret Kanununun 617/3 ve 416/1’inci madde hükümleri uyarınca tüm ortakların hazır bulunması nedeniyle çağrısız olarak gerçekleştirilmiştir. T</w:t>
      </w:r>
      <w:r w:rsidRPr="00B36B14">
        <w:rPr>
          <w:rFonts w:ascii="Times New Roman" w:eastAsia="Times New Roman" w:hAnsi="Times New Roman" w:cs="Times New Roman"/>
          <w:color w:val="000000"/>
          <w:lang w:eastAsia="tr-TR"/>
        </w:rPr>
        <w:t>oplantı Şirket Müdürü</w:t>
      </w:r>
      <w:proofErr w:type="gramStart"/>
      <w:r w:rsidRPr="00B36B14">
        <w:rPr>
          <w:rFonts w:ascii="Times New Roman" w:eastAsia="Times New Roman" w:hAnsi="Times New Roman" w:cs="Times New Roman"/>
          <w:color w:val="000000"/>
          <w:lang w:eastAsia="tr-TR"/>
        </w:rPr>
        <w:t xml:space="preserve"> ….</w:t>
      </w:r>
      <w:proofErr w:type="gramEnd"/>
      <w:r w:rsidRPr="00B36B14">
        <w:rPr>
          <w:rFonts w:ascii="Times New Roman" w:eastAsia="Times New Roman" w:hAnsi="Times New Roman" w:cs="Times New Roman"/>
          <w:color w:val="000000"/>
          <w:lang w:eastAsia="tr-TR"/>
        </w:rPr>
        <w:t>…………………………..tarafından açılarak, gündemin görüşülmesine geçilmiştir.</w:t>
      </w:r>
    </w:p>
    <w:p w14:paraId="107FC7F6" w14:textId="77777777" w:rsidR="00B36B14" w:rsidRPr="00B36B14" w:rsidRDefault="00B36B14" w:rsidP="00B36B14">
      <w:pPr>
        <w:shd w:val="clear" w:color="auto" w:fill="FFFFFF"/>
        <w:spacing w:after="0" w:line="240" w:lineRule="auto"/>
        <w:rPr>
          <w:rFonts w:ascii="Times New Roman" w:eastAsia="Times New Roman" w:hAnsi="Times New Roman" w:cs="Times New Roman"/>
          <w:b/>
          <w:color w:val="00B050"/>
          <w:lang w:eastAsia="tr-TR"/>
        </w:rPr>
      </w:pPr>
    </w:p>
    <w:p w14:paraId="1126F03A" w14:textId="77777777" w:rsidR="00B36B14" w:rsidRPr="00B36B14" w:rsidRDefault="00B36B14" w:rsidP="00B36B14">
      <w:pPr>
        <w:shd w:val="clear" w:color="auto" w:fill="FFFFFF"/>
        <w:spacing w:after="0" w:line="240" w:lineRule="auto"/>
        <w:rPr>
          <w:rFonts w:ascii="Times New Roman" w:eastAsia="Times New Roman" w:hAnsi="Times New Roman" w:cs="Times New Roman"/>
          <w:color w:val="FF0000"/>
          <w:lang w:eastAsia="tr-TR"/>
        </w:rPr>
      </w:pPr>
      <w:r w:rsidRPr="00B36B14">
        <w:rPr>
          <w:rFonts w:ascii="Times New Roman" w:eastAsia="Times New Roman" w:hAnsi="Times New Roman" w:cs="Times New Roman"/>
          <w:b/>
          <w:color w:val="00B050"/>
          <w:lang w:eastAsia="tr-TR"/>
        </w:rPr>
        <w:t xml:space="preserve">(Çağrılı Genel Kurul yapıldı ise bu metin </w:t>
      </w:r>
      <w:proofErr w:type="gramStart"/>
      <w:r w:rsidRPr="00B36B14">
        <w:rPr>
          <w:rFonts w:ascii="Times New Roman" w:eastAsia="Times New Roman" w:hAnsi="Times New Roman" w:cs="Times New Roman"/>
          <w:b/>
          <w:color w:val="00B050"/>
          <w:lang w:eastAsia="tr-TR"/>
        </w:rPr>
        <w:t>yazılacak )</w:t>
      </w:r>
      <w:proofErr w:type="gramEnd"/>
      <w:r w:rsidRPr="00B36B14">
        <w:rPr>
          <w:rFonts w:ascii="Times New Roman" w:eastAsia="Times New Roman" w:hAnsi="Times New Roman" w:cs="Times New Roman"/>
          <w:color w:val="000000"/>
          <w:lang w:eastAsia="tr-TR"/>
        </w:rPr>
        <w:t xml:space="preserve"> </w:t>
      </w:r>
      <w:r w:rsidRPr="00B36B14">
        <w:rPr>
          <w:rFonts w:ascii="Times New Roman" w:eastAsia="Times New Roman" w:hAnsi="Times New Roman" w:cs="Times New Roman"/>
          <w:color w:val="FF0000"/>
          <w:shd w:val="clear" w:color="auto" w:fill="FFFFFF"/>
          <w:lang w:eastAsia="tr-TR"/>
        </w:rPr>
        <w:t xml:space="preserve">Toplantıya ait çağrı; Türk Ticaret Kanununun 617/3 ve 414’üncü madde hükümleri uyarınca  ve esas sözleşmede öngörüldüğü gibi ve gündemi de ihtiva edecek şekilde, Türkiye Ticaret Sicili Gazetesinin </w:t>
      </w:r>
      <w:r w:rsidRPr="00B36B14">
        <w:rPr>
          <w:rFonts w:ascii="Times New Roman" w:eastAsia="Times New Roman" w:hAnsi="Times New Roman" w:cs="Times New Roman"/>
          <w:lang w:eastAsia="tr-TR"/>
        </w:rPr>
        <w:t>……./……/…………</w:t>
      </w:r>
      <w:r w:rsidRPr="00B36B14">
        <w:rPr>
          <w:rFonts w:ascii="Times New Roman" w:eastAsia="Times New Roman" w:hAnsi="Times New Roman" w:cs="Times New Roman"/>
          <w:color w:val="FF0000"/>
          <w:shd w:val="clear" w:color="auto" w:fill="FFFFFF"/>
          <w:lang w:eastAsia="tr-TR"/>
        </w:rPr>
        <w:t xml:space="preserve"> tarih ve .......... </w:t>
      </w:r>
      <w:proofErr w:type="gramStart"/>
      <w:r w:rsidRPr="00B36B14">
        <w:rPr>
          <w:rFonts w:ascii="Times New Roman" w:eastAsia="Times New Roman" w:hAnsi="Times New Roman" w:cs="Times New Roman"/>
          <w:color w:val="FF0000"/>
          <w:shd w:val="clear" w:color="auto" w:fill="FFFFFF"/>
          <w:lang w:eastAsia="tr-TR"/>
        </w:rPr>
        <w:t>sayılı</w:t>
      </w:r>
      <w:proofErr w:type="gramEnd"/>
      <w:r w:rsidRPr="00B36B14">
        <w:rPr>
          <w:rFonts w:ascii="Times New Roman" w:eastAsia="Times New Roman" w:hAnsi="Times New Roman" w:cs="Times New Roman"/>
          <w:color w:val="FF0000"/>
          <w:shd w:val="clear" w:color="auto" w:fill="FFFFFF"/>
          <w:lang w:eastAsia="tr-TR"/>
        </w:rPr>
        <w:t xml:space="preserve"> nüshasında ilân edilmek suretiyle ve ayrıca pay sahiplerine taahhütlü mektupla, toplantı gün ve gündeminin bildirilmesi suretiyle süresi içinde yapılmıştır.</w:t>
      </w:r>
      <w:r w:rsidRPr="00B36B14">
        <w:rPr>
          <w:rFonts w:ascii="Times New Roman" w:eastAsia="Times New Roman" w:hAnsi="Times New Roman" w:cs="Times New Roman"/>
          <w:color w:val="000000"/>
          <w:shd w:val="clear" w:color="auto" w:fill="FFFFFF"/>
          <w:lang w:eastAsia="tr-TR"/>
        </w:rPr>
        <w:t> </w:t>
      </w:r>
      <w:r w:rsidRPr="00B36B14">
        <w:rPr>
          <w:rFonts w:ascii="Times New Roman" w:eastAsia="Times New Roman" w:hAnsi="Times New Roman" w:cs="Times New Roman"/>
          <w:color w:val="FF0000"/>
          <w:lang w:eastAsia="tr-TR"/>
        </w:rPr>
        <w:t xml:space="preserve">Hazır bulunanlar listesinin tetkikinden, şirketin </w:t>
      </w:r>
      <w:proofErr w:type="gramStart"/>
      <w:r w:rsidRPr="00B36B14">
        <w:rPr>
          <w:rFonts w:ascii="Times New Roman" w:eastAsia="Times New Roman" w:hAnsi="Times New Roman" w:cs="Times New Roman"/>
          <w:color w:val="FF0000"/>
          <w:lang w:eastAsia="tr-TR"/>
        </w:rPr>
        <w:t>toplam:…</w:t>
      </w:r>
      <w:proofErr w:type="gramEnd"/>
      <w:r w:rsidRPr="00B36B14">
        <w:rPr>
          <w:rFonts w:ascii="Times New Roman" w:eastAsia="Times New Roman" w:hAnsi="Times New Roman" w:cs="Times New Roman"/>
          <w:color w:val="FF0000"/>
          <w:lang w:eastAsia="tr-TR"/>
        </w:rPr>
        <w:t>….............................-</w:t>
      </w:r>
      <w:proofErr w:type="spellStart"/>
      <w:r w:rsidRPr="00B36B14">
        <w:rPr>
          <w:rFonts w:ascii="Times New Roman" w:eastAsia="Times New Roman" w:hAnsi="Times New Roman" w:cs="Times New Roman"/>
          <w:color w:val="FF0000"/>
          <w:lang w:eastAsia="tr-TR"/>
        </w:rPr>
        <w:t>TL’lık</w:t>
      </w:r>
      <w:proofErr w:type="spellEnd"/>
      <w:r w:rsidRPr="00B36B14">
        <w:rPr>
          <w:rFonts w:ascii="Times New Roman" w:eastAsia="Times New Roman" w:hAnsi="Times New Roman" w:cs="Times New Roman"/>
          <w:color w:val="FF0000"/>
          <w:lang w:eastAsia="tr-TR"/>
        </w:rPr>
        <w:t xml:space="preserve"> Sermayesine tekabül eden ……........…… </w:t>
      </w:r>
      <w:proofErr w:type="gramStart"/>
      <w:r w:rsidRPr="00B36B14">
        <w:rPr>
          <w:rFonts w:ascii="Times New Roman" w:eastAsia="Times New Roman" w:hAnsi="Times New Roman" w:cs="Times New Roman"/>
          <w:color w:val="FF0000"/>
          <w:lang w:eastAsia="tr-TR"/>
        </w:rPr>
        <w:t>adet</w:t>
      </w:r>
      <w:proofErr w:type="gramEnd"/>
      <w:r w:rsidRPr="00B36B14">
        <w:rPr>
          <w:rFonts w:ascii="Times New Roman" w:eastAsia="Times New Roman" w:hAnsi="Times New Roman" w:cs="Times New Roman"/>
          <w:color w:val="FF0000"/>
          <w:lang w:eastAsia="tr-TR"/>
        </w:rPr>
        <w:t xml:space="preserve">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1DDA9BF7" w14:textId="77777777" w:rsidR="00B36B14" w:rsidRPr="00B36B14" w:rsidRDefault="00B36B14" w:rsidP="00B36B14">
      <w:pPr>
        <w:shd w:val="clear" w:color="auto" w:fill="FFFFFF"/>
        <w:spacing w:after="0" w:line="240" w:lineRule="auto"/>
        <w:rPr>
          <w:rFonts w:ascii="Times New Roman" w:eastAsia="Times New Roman" w:hAnsi="Times New Roman" w:cs="Times New Roman"/>
          <w:color w:val="000000"/>
          <w:lang w:eastAsia="tr-TR"/>
        </w:rPr>
      </w:pPr>
    </w:p>
    <w:p w14:paraId="669E23BA" w14:textId="77777777" w:rsidR="00B36B14" w:rsidRPr="00B36B14" w:rsidRDefault="00B36B14" w:rsidP="00B36B14">
      <w:pPr>
        <w:shd w:val="clear" w:color="auto" w:fill="FFFFFF"/>
        <w:spacing w:after="0" w:line="240" w:lineRule="auto"/>
        <w:rPr>
          <w:rFonts w:ascii="Times New Roman" w:eastAsia="Times New Roman" w:hAnsi="Times New Roman" w:cs="Times New Roman"/>
          <w:color w:val="000000"/>
          <w:lang w:eastAsia="tr-TR"/>
        </w:rPr>
      </w:pPr>
      <w:r w:rsidRPr="00B36B14">
        <w:rPr>
          <w:rFonts w:ascii="Times New Roman" w:eastAsia="Times New Roman" w:hAnsi="Times New Roman" w:cs="Times New Roman"/>
          <w:color w:val="000000"/>
          <w:lang w:eastAsia="tr-TR"/>
        </w:rPr>
        <w:t xml:space="preserve">1- Genel Kurul Toplantı Başkanlığı’ </w:t>
      </w:r>
      <w:proofErr w:type="spellStart"/>
      <w:r w:rsidRPr="00B36B14">
        <w:rPr>
          <w:rFonts w:ascii="Times New Roman" w:eastAsia="Times New Roman" w:hAnsi="Times New Roman" w:cs="Times New Roman"/>
          <w:color w:val="000000"/>
          <w:lang w:eastAsia="tr-TR"/>
        </w:rPr>
        <w:t>na</w:t>
      </w:r>
      <w:proofErr w:type="spellEnd"/>
      <w:r w:rsidRPr="00B36B14">
        <w:rPr>
          <w:rFonts w:ascii="Times New Roman" w:eastAsia="Times New Roman" w:hAnsi="Times New Roman" w:cs="Times New Roman"/>
          <w:color w:val="000000"/>
          <w:lang w:eastAsia="tr-TR"/>
        </w:rPr>
        <w:t>…………………………………</w:t>
      </w:r>
      <w:proofErr w:type="gramStart"/>
      <w:r w:rsidRPr="00B36B14">
        <w:rPr>
          <w:rFonts w:ascii="Times New Roman" w:eastAsia="Times New Roman" w:hAnsi="Times New Roman" w:cs="Times New Roman"/>
          <w:color w:val="000000"/>
          <w:lang w:eastAsia="tr-TR"/>
        </w:rPr>
        <w:t>…….</w:t>
      </w:r>
      <w:proofErr w:type="gramEnd"/>
      <w:r w:rsidRPr="00B36B14">
        <w:rPr>
          <w:rFonts w:ascii="Times New Roman" w:eastAsia="Times New Roman" w:hAnsi="Times New Roman" w:cs="Times New Roman"/>
          <w:color w:val="000000"/>
          <w:lang w:eastAsia="tr-TR"/>
        </w:rPr>
        <w:t>, seçilmesine karar verildi.</w:t>
      </w:r>
    </w:p>
    <w:p w14:paraId="5BCD7DF8" w14:textId="77777777" w:rsidR="00B36B14" w:rsidRPr="00B36B14" w:rsidRDefault="00B36B14" w:rsidP="00B36B14">
      <w:pPr>
        <w:shd w:val="clear" w:color="auto" w:fill="FFFFFF"/>
        <w:spacing w:after="0" w:line="240" w:lineRule="auto"/>
        <w:rPr>
          <w:rFonts w:ascii="Times New Roman" w:eastAsia="Times New Roman" w:hAnsi="Times New Roman" w:cs="Times New Roman"/>
          <w:color w:val="000000"/>
          <w:lang w:eastAsia="tr-TR"/>
        </w:rPr>
      </w:pPr>
    </w:p>
    <w:p w14:paraId="75668668" w14:textId="77777777" w:rsidR="00B36B14" w:rsidRPr="00B36B14" w:rsidRDefault="00B36B14" w:rsidP="00B36B14">
      <w:pPr>
        <w:spacing w:before="120" w:after="120" w:line="240" w:lineRule="auto"/>
        <w:ind w:hanging="142"/>
        <w:rPr>
          <w:rFonts w:ascii="Times New Roman" w:eastAsia="Times New Roman" w:hAnsi="Times New Roman" w:cs="Times New Roman"/>
          <w:color w:val="000000"/>
          <w:lang w:eastAsia="tr-TR"/>
        </w:rPr>
      </w:pPr>
      <w:r w:rsidRPr="00B36B14">
        <w:rPr>
          <w:rFonts w:ascii="Times New Roman" w:eastAsia="Times New Roman" w:hAnsi="Times New Roman" w:cs="Times New Roman"/>
          <w:color w:val="000000"/>
          <w:lang w:eastAsia="tr-TR"/>
        </w:rPr>
        <w:t xml:space="preserve">   2- Şirketimizin </w:t>
      </w:r>
      <w:proofErr w:type="gramStart"/>
      <w:r w:rsidRPr="00B36B14">
        <w:rPr>
          <w:rFonts w:ascii="Times New Roman" w:eastAsia="Times New Roman" w:hAnsi="Times New Roman" w:cs="Times New Roman"/>
          <w:color w:val="000000"/>
          <w:lang w:eastAsia="tr-TR"/>
        </w:rPr>
        <w:t>…….</w:t>
      </w:r>
      <w:proofErr w:type="gramEnd"/>
      <w:r w:rsidRPr="00B36B14">
        <w:rPr>
          <w:rFonts w:ascii="Times New Roman" w:eastAsia="Times New Roman" w:hAnsi="Times New Roman" w:cs="Times New Roman"/>
          <w:color w:val="000000"/>
          <w:lang w:eastAsia="tr-TR"/>
        </w:rPr>
        <w:t xml:space="preserve">.  </w:t>
      </w:r>
      <w:proofErr w:type="gramStart"/>
      <w:r w:rsidRPr="00B36B14">
        <w:rPr>
          <w:rFonts w:ascii="Times New Roman" w:eastAsia="Times New Roman" w:hAnsi="Times New Roman" w:cs="Times New Roman"/>
          <w:color w:val="000000"/>
          <w:lang w:eastAsia="tr-TR"/>
        </w:rPr>
        <w:t>yılı</w:t>
      </w:r>
      <w:proofErr w:type="gramEnd"/>
      <w:r w:rsidRPr="00B36B14">
        <w:rPr>
          <w:rFonts w:ascii="Times New Roman" w:eastAsia="Times New Roman" w:hAnsi="Times New Roman" w:cs="Times New Roman"/>
          <w:color w:val="000000"/>
          <w:lang w:eastAsia="tr-TR"/>
        </w:rPr>
        <w:t xml:space="preserve"> faaliyet döneminin bağımsız denetimini yapmak üzere; </w:t>
      </w:r>
    </w:p>
    <w:p w14:paraId="793F3286" w14:textId="77777777" w:rsidR="00B36B14" w:rsidRPr="00B36B14" w:rsidRDefault="00B36B14" w:rsidP="00B36B14">
      <w:pPr>
        <w:spacing w:before="120" w:after="120" w:line="240" w:lineRule="auto"/>
        <w:ind w:hanging="142"/>
        <w:rPr>
          <w:rFonts w:ascii="Times New Roman" w:eastAsia="Times New Roman" w:hAnsi="Times New Roman" w:cs="Times New Roman"/>
          <w:color w:val="000000"/>
          <w:lang w:eastAsia="tr-TR"/>
        </w:rPr>
      </w:pPr>
    </w:p>
    <w:p w14:paraId="08822A81" w14:textId="77777777" w:rsidR="00B36B14" w:rsidRPr="00B36B14" w:rsidRDefault="00B36B14" w:rsidP="00B36B14">
      <w:pPr>
        <w:spacing w:before="120" w:after="120" w:line="240" w:lineRule="auto"/>
        <w:ind w:hanging="142"/>
        <w:rPr>
          <w:rFonts w:ascii="Times New Roman" w:eastAsia="Times New Roman" w:hAnsi="Times New Roman" w:cs="Times New Roman"/>
          <w:color w:val="000000"/>
          <w:lang w:eastAsia="tr-TR"/>
        </w:rPr>
      </w:pPr>
      <w:r w:rsidRPr="00B36B14">
        <w:rPr>
          <w:rFonts w:ascii="Times New Roman" w:eastAsia="Times New Roman" w:hAnsi="Times New Roman" w:cs="Times New Roman"/>
          <w:color w:val="FF0000"/>
          <w:lang w:eastAsia="tr-TR"/>
        </w:rPr>
        <w:t xml:space="preserve">- (Denetçi Tüzel Kişi İse) </w:t>
      </w:r>
      <w:r w:rsidRPr="00B36B14">
        <w:rPr>
          <w:rFonts w:ascii="Times New Roman" w:eastAsia="Times New Roman" w:hAnsi="Times New Roman" w:cs="Times New Roman"/>
          <w:color w:val="000000"/>
          <w:lang w:eastAsia="tr-TR"/>
        </w:rPr>
        <w:t xml:space="preserve">…………......................... MERSİS </w:t>
      </w:r>
      <w:proofErr w:type="spellStart"/>
      <w:r w:rsidRPr="00B36B14">
        <w:rPr>
          <w:rFonts w:ascii="Times New Roman" w:eastAsia="Times New Roman" w:hAnsi="Times New Roman" w:cs="Times New Roman"/>
          <w:color w:val="000000"/>
          <w:lang w:eastAsia="tr-TR"/>
        </w:rPr>
        <w:t>Nolu</w:t>
      </w:r>
      <w:proofErr w:type="spellEnd"/>
      <w:r w:rsidRPr="00B36B14">
        <w:rPr>
          <w:rFonts w:ascii="Times New Roman" w:eastAsia="Times New Roman" w:hAnsi="Times New Roman" w:cs="Times New Roman"/>
          <w:color w:val="000000"/>
          <w:lang w:eastAsia="tr-TR"/>
        </w:rPr>
        <w:t xml:space="preserve"> …………………………………… Unvanlı şirketin seçilmesine oy birliği ile karar verilmiştir.</w:t>
      </w:r>
    </w:p>
    <w:p w14:paraId="04A55907" w14:textId="77777777" w:rsidR="00B36B14" w:rsidRPr="00B36B14" w:rsidRDefault="00B36B14" w:rsidP="00B36B14">
      <w:pPr>
        <w:spacing w:before="120" w:after="120" w:line="240" w:lineRule="auto"/>
        <w:ind w:hanging="142"/>
        <w:rPr>
          <w:rFonts w:ascii="Times New Roman" w:eastAsia="Times New Roman" w:hAnsi="Times New Roman" w:cs="Times New Roman"/>
          <w:color w:val="000000"/>
          <w:lang w:eastAsia="tr-TR"/>
        </w:rPr>
      </w:pPr>
    </w:p>
    <w:p w14:paraId="565523EE" w14:textId="77777777" w:rsidR="00B36B14" w:rsidRPr="00B36B14" w:rsidRDefault="00B36B14" w:rsidP="00B36B14">
      <w:pPr>
        <w:spacing w:before="120" w:after="120" w:line="240" w:lineRule="auto"/>
        <w:ind w:hanging="142"/>
        <w:rPr>
          <w:rFonts w:ascii="Times New Roman" w:eastAsia="Times New Roman" w:hAnsi="Times New Roman" w:cs="Times New Roman"/>
          <w:color w:val="000000"/>
          <w:lang w:eastAsia="tr-TR"/>
        </w:rPr>
      </w:pPr>
      <w:r w:rsidRPr="00B36B14">
        <w:rPr>
          <w:rFonts w:ascii="Times New Roman" w:eastAsia="Times New Roman" w:hAnsi="Times New Roman" w:cs="Times New Roman"/>
          <w:color w:val="FF0000"/>
          <w:lang w:eastAsia="tr-TR"/>
        </w:rPr>
        <w:t xml:space="preserve">- (Denetçi Gerçek Kişi İse) </w:t>
      </w:r>
      <w:r w:rsidRPr="00B36B14">
        <w:rPr>
          <w:rFonts w:ascii="Times New Roman" w:eastAsia="Times New Roman" w:hAnsi="Times New Roman" w:cs="Times New Roman"/>
          <w:color w:val="000000"/>
          <w:lang w:eastAsia="tr-TR"/>
        </w:rPr>
        <w:t xml:space="preserve">…………………...... T.C. kimlik </w:t>
      </w:r>
      <w:proofErr w:type="spellStart"/>
      <w:r w:rsidRPr="00B36B14">
        <w:rPr>
          <w:rFonts w:ascii="Times New Roman" w:eastAsia="Times New Roman" w:hAnsi="Times New Roman" w:cs="Times New Roman"/>
          <w:color w:val="000000"/>
          <w:lang w:eastAsia="tr-TR"/>
        </w:rPr>
        <w:t>Nolu</w:t>
      </w:r>
      <w:proofErr w:type="spellEnd"/>
      <w:r w:rsidRPr="00B36B14">
        <w:rPr>
          <w:rFonts w:ascii="Times New Roman" w:eastAsia="Times New Roman" w:hAnsi="Times New Roman" w:cs="Times New Roman"/>
          <w:color w:val="000000"/>
          <w:lang w:eastAsia="tr-TR"/>
        </w:rPr>
        <w:t xml:space="preserve"> …………………………</w:t>
      </w:r>
      <w:proofErr w:type="gramStart"/>
      <w:r w:rsidRPr="00B36B14">
        <w:rPr>
          <w:rFonts w:ascii="Times New Roman" w:eastAsia="Times New Roman" w:hAnsi="Times New Roman" w:cs="Times New Roman"/>
          <w:color w:val="000000"/>
          <w:lang w:eastAsia="tr-TR"/>
        </w:rPr>
        <w:t>…….</w:t>
      </w:r>
      <w:proofErr w:type="gramEnd"/>
      <w:r w:rsidRPr="00B36B14">
        <w:rPr>
          <w:rFonts w:ascii="Times New Roman" w:eastAsia="Times New Roman" w:hAnsi="Times New Roman" w:cs="Times New Roman"/>
          <w:color w:val="000000"/>
          <w:lang w:eastAsia="tr-TR"/>
        </w:rPr>
        <w:t xml:space="preserve">. </w:t>
      </w:r>
      <w:proofErr w:type="gramStart"/>
      <w:r w:rsidRPr="00B36B14">
        <w:rPr>
          <w:rFonts w:ascii="Times New Roman" w:eastAsia="Times New Roman" w:hAnsi="Times New Roman" w:cs="Times New Roman"/>
          <w:color w:val="000000"/>
          <w:lang w:eastAsia="tr-TR"/>
        </w:rPr>
        <w:t>adresinde</w:t>
      </w:r>
      <w:proofErr w:type="gramEnd"/>
      <w:r w:rsidRPr="00B36B14">
        <w:rPr>
          <w:rFonts w:ascii="Times New Roman" w:eastAsia="Times New Roman" w:hAnsi="Times New Roman" w:cs="Times New Roman"/>
          <w:color w:val="000000"/>
          <w:lang w:eastAsia="tr-TR"/>
        </w:rPr>
        <w:t xml:space="preserve"> mukim, ………………………………………………………………(Ad </w:t>
      </w:r>
      <w:proofErr w:type="spellStart"/>
      <w:r w:rsidRPr="00B36B14">
        <w:rPr>
          <w:rFonts w:ascii="Times New Roman" w:eastAsia="Times New Roman" w:hAnsi="Times New Roman" w:cs="Times New Roman"/>
          <w:color w:val="000000"/>
          <w:lang w:eastAsia="tr-TR"/>
        </w:rPr>
        <w:t>soyad</w:t>
      </w:r>
      <w:proofErr w:type="spellEnd"/>
      <w:r w:rsidRPr="00B36B14">
        <w:rPr>
          <w:rFonts w:ascii="Times New Roman" w:eastAsia="Times New Roman" w:hAnsi="Times New Roman" w:cs="Times New Roman"/>
          <w:color w:val="000000"/>
          <w:lang w:eastAsia="tr-TR"/>
        </w:rPr>
        <w:t>)’</w:t>
      </w:r>
      <w:proofErr w:type="spellStart"/>
      <w:r w:rsidRPr="00B36B14">
        <w:rPr>
          <w:rFonts w:ascii="Times New Roman" w:eastAsia="Times New Roman" w:hAnsi="Times New Roman" w:cs="Times New Roman"/>
          <w:color w:val="000000"/>
          <w:lang w:eastAsia="tr-TR"/>
        </w:rPr>
        <w:t>nin</w:t>
      </w:r>
      <w:proofErr w:type="spellEnd"/>
      <w:r w:rsidRPr="00B36B14">
        <w:rPr>
          <w:rFonts w:ascii="Times New Roman" w:eastAsia="Times New Roman" w:hAnsi="Times New Roman" w:cs="Times New Roman"/>
          <w:color w:val="000000"/>
          <w:lang w:eastAsia="tr-TR"/>
        </w:rPr>
        <w:t xml:space="preserve"> seçilmesine oy birliği ile karar verilmiştir.</w:t>
      </w:r>
    </w:p>
    <w:p w14:paraId="1B5038C1" w14:textId="77777777" w:rsidR="00B36B14" w:rsidRPr="00B36B14" w:rsidRDefault="00B36B14" w:rsidP="00B36B14">
      <w:pPr>
        <w:spacing w:before="120" w:after="120" w:line="240" w:lineRule="auto"/>
        <w:ind w:hanging="142"/>
        <w:rPr>
          <w:rFonts w:ascii="Times New Roman" w:eastAsia="Times New Roman" w:hAnsi="Times New Roman" w:cs="Times New Roman"/>
          <w:color w:val="000000"/>
          <w:lang w:eastAsia="tr-TR"/>
        </w:rPr>
      </w:pPr>
    </w:p>
    <w:p w14:paraId="6F9E0F0A" w14:textId="77777777" w:rsidR="00B36B14" w:rsidRPr="00B36B14" w:rsidRDefault="00B36B14" w:rsidP="00B36B14">
      <w:pPr>
        <w:spacing w:before="120" w:after="120" w:line="240" w:lineRule="auto"/>
        <w:ind w:hanging="142"/>
        <w:rPr>
          <w:rFonts w:ascii="Times New Roman" w:eastAsia="Times New Roman" w:hAnsi="Times New Roman" w:cs="Times New Roman"/>
          <w:color w:val="000000"/>
          <w:lang w:eastAsia="tr-TR"/>
        </w:rPr>
      </w:pPr>
      <w:r w:rsidRPr="00B36B14">
        <w:rPr>
          <w:rFonts w:ascii="Times New Roman" w:eastAsia="Times New Roman" w:hAnsi="Times New Roman" w:cs="Times New Roman"/>
          <w:color w:val="000000"/>
          <w:lang w:eastAsia="tr-TR"/>
        </w:rPr>
        <w:br/>
        <w:t>3- Dilek ve Temennilere geçildi. Söz alan olmadı Toplantı Başkanı tarafından saat     'da toplantı sona erdirildi.</w:t>
      </w:r>
    </w:p>
    <w:p w14:paraId="1DB3E50D" w14:textId="77777777" w:rsidR="00B36B14" w:rsidRPr="00B36B14" w:rsidRDefault="00B36B14" w:rsidP="00B36B14">
      <w:pPr>
        <w:shd w:val="clear" w:color="auto" w:fill="FFFFFF"/>
        <w:spacing w:after="0" w:line="240" w:lineRule="auto"/>
        <w:ind w:hanging="142"/>
        <w:rPr>
          <w:rFonts w:ascii="Times New Roman" w:eastAsia="Times New Roman" w:hAnsi="Times New Roman" w:cs="Times New Roman"/>
          <w:color w:val="000000"/>
          <w:lang w:eastAsia="tr-TR"/>
        </w:rPr>
      </w:pPr>
    </w:p>
    <w:p w14:paraId="1966E54A" w14:textId="77777777" w:rsidR="00B36B14" w:rsidRPr="00B36B14" w:rsidRDefault="00B36B14" w:rsidP="00B36B14">
      <w:pPr>
        <w:shd w:val="clear" w:color="auto" w:fill="FFFFFF"/>
        <w:spacing w:after="0" w:line="240" w:lineRule="auto"/>
        <w:ind w:hanging="142"/>
        <w:rPr>
          <w:rFonts w:ascii="Times New Roman" w:eastAsia="Times New Roman" w:hAnsi="Times New Roman" w:cs="Times New Roman"/>
          <w:color w:val="000000"/>
          <w:lang w:eastAsia="tr-TR"/>
        </w:rPr>
      </w:pPr>
    </w:p>
    <w:p w14:paraId="1B76F8E3" w14:textId="77777777" w:rsidR="00B36B14" w:rsidRPr="00B36B14" w:rsidRDefault="00B36B14" w:rsidP="00B36B14">
      <w:pPr>
        <w:shd w:val="clear" w:color="auto" w:fill="FFFFFF"/>
        <w:spacing w:after="0" w:line="240" w:lineRule="auto"/>
        <w:ind w:hanging="142"/>
        <w:rPr>
          <w:rFonts w:ascii="Times New Roman" w:eastAsia="Times New Roman" w:hAnsi="Times New Roman" w:cs="Times New Roman"/>
          <w:color w:val="000000"/>
          <w:lang w:eastAsia="tr-TR"/>
        </w:rPr>
      </w:pPr>
    </w:p>
    <w:p w14:paraId="3E36EE5D" w14:textId="77777777" w:rsidR="00B36B14" w:rsidRPr="00B36B14" w:rsidRDefault="00B36B14" w:rsidP="00B36B14">
      <w:pPr>
        <w:shd w:val="clear" w:color="auto" w:fill="FFFFFF"/>
        <w:spacing w:after="0" w:line="240" w:lineRule="auto"/>
        <w:ind w:hanging="142"/>
        <w:rPr>
          <w:rFonts w:ascii="Times New Roman" w:eastAsia="Times New Roman" w:hAnsi="Times New Roman" w:cs="Times New Roman"/>
          <w:color w:val="000000"/>
          <w:lang w:eastAsia="tr-TR"/>
        </w:rPr>
      </w:pPr>
    </w:p>
    <w:p w14:paraId="5C632DB7" w14:textId="77777777" w:rsidR="00B36B14" w:rsidRPr="00B36B14" w:rsidRDefault="00B36B14" w:rsidP="00B36B14">
      <w:pPr>
        <w:shd w:val="clear" w:color="auto" w:fill="FFFFFF"/>
        <w:spacing w:after="0" w:line="240" w:lineRule="auto"/>
        <w:ind w:firstLine="709"/>
        <w:jc w:val="center"/>
        <w:rPr>
          <w:rFonts w:ascii="Times New Roman" w:eastAsia="Times New Roman" w:hAnsi="Times New Roman" w:cs="Times New Roman"/>
          <w:b/>
          <w:bCs/>
          <w:color w:val="000000"/>
          <w:lang w:eastAsia="tr-TR"/>
        </w:rPr>
      </w:pPr>
      <w:r w:rsidRPr="00B36B14">
        <w:rPr>
          <w:rFonts w:ascii="Times New Roman" w:eastAsia="Times New Roman" w:hAnsi="Times New Roman" w:cs="Times New Roman"/>
          <w:b/>
          <w:bCs/>
          <w:color w:val="000000"/>
          <w:lang w:eastAsia="tr-TR"/>
        </w:rPr>
        <w:t>TOPLANTI BAŞKANI</w:t>
      </w:r>
    </w:p>
    <w:p w14:paraId="63DDADB4" w14:textId="77777777" w:rsidR="00B36B14" w:rsidRPr="00B36B14" w:rsidRDefault="00B36B14" w:rsidP="00B36B14">
      <w:pPr>
        <w:shd w:val="clear" w:color="auto" w:fill="FFFFFF"/>
        <w:spacing w:after="0" w:line="240" w:lineRule="auto"/>
        <w:ind w:firstLine="709"/>
        <w:jc w:val="center"/>
        <w:rPr>
          <w:rFonts w:ascii="Times New Roman" w:eastAsia="Times New Roman" w:hAnsi="Times New Roman" w:cs="Times New Roman"/>
          <w:b/>
          <w:bCs/>
          <w:color w:val="000000"/>
          <w:lang w:eastAsia="tr-TR"/>
        </w:rPr>
      </w:pPr>
      <w:r w:rsidRPr="00B36B14">
        <w:rPr>
          <w:rFonts w:ascii="Times New Roman" w:eastAsia="Times New Roman" w:hAnsi="Times New Roman" w:cs="Times New Roman"/>
          <w:b/>
          <w:bCs/>
          <w:color w:val="000000"/>
          <w:lang w:eastAsia="tr-TR"/>
        </w:rPr>
        <w:t>Adı Soyadı:</w:t>
      </w:r>
    </w:p>
    <w:p w14:paraId="4A5DC5A1" w14:textId="77777777" w:rsidR="00B36B14" w:rsidRPr="00B36B14" w:rsidRDefault="00B36B14" w:rsidP="00B36B14">
      <w:pPr>
        <w:shd w:val="clear" w:color="auto" w:fill="FFFFFF"/>
        <w:spacing w:after="0" w:line="240" w:lineRule="auto"/>
        <w:ind w:firstLine="709"/>
        <w:jc w:val="center"/>
        <w:rPr>
          <w:rFonts w:ascii="Times New Roman" w:eastAsia="Times New Roman" w:hAnsi="Times New Roman" w:cs="Times New Roman"/>
          <w:color w:val="000000"/>
          <w:lang w:eastAsia="tr-TR"/>
        </w:rPr>
      </w:pPr>
      <w:r w:rsidRPr="00B36B14">
        <w:rPr>
          <w:rFonts w:ascii="Times New Roman" w:eastAsia="Times New Roman" w:hAnsi="Times New Roman" w:cs="Times New Roman"/>
          <w:b/>
          <w:bCs/>
          <w:color w:val="000000"/>
          <w:lang w:eastAsia="tr-TR"/>
        </w:rPr>
        <w:t>TCKN:</w:t>
      </w:r>
    </w:p>
    <w:p w14:paraId="0A739944"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0FCB8F23"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0F3EE57E"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7AF6D9F4"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6B1454E8"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060A3E72"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520A601F"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731674C1"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3F89F4BE"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2A7EF4C4"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6380D194"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5FF4F474"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5352F03D" w14:textId="4051A310" w:rsid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16E96366" w14:textId="1296F794" w:rsid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44A4B318" w14:textId="7D7780BF" w:rsid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6C932834" w14:textId="647A46CE" w:rsid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41FB26AD" w14:textId="5B078C85" w:rsid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4BA6A3B5" w14:textId="52E324FA" w:rsid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6F0E7CEF" w14:textId="19DBCF2B" w:rsid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20A75F4B"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2FD735CB" w14:textId="6B835913" w:rsid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28FD2617" w14:textId="77777777" w:rsidR="00B36B14" w:rsidRPr="00B36B14" w:rsidRDefault="00B36B14" w:rsidP="00B36B14">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02E5788A" w14:textId="77777777" w:rsidR="00B36B14" w:rsidRPr="00CC06C1" w:rsidRDefault="00B36B14" w:rsidP="00B36B14">
      <w:pPr>
        <w:keepNext/>
        <w:keepLines/>
        <w:spacing w:before="480" w:after="0" w:line="240" w:lineRule="auto"/>
        <w:jc w:val="center"/>
        <w:outlineLvl w:val="0"/>
        <w:rPr>
          <w:rFonts w:ascii="Arial" w:eastAsia="Times New Roman" w:hAnsi="Arial" w:cs="Arial"/>
          <w:b/>
          <w:bCs/>
          <w:color w:val="365F91"/>
          <w:sz w:val="28"/>
          <w:szCs w:val="28"/>
          <w:lang w:eastAsia="tr-TR"/>
        </w:rPr>
      </w:pPr>
      <w:r w:rsidRPr="00CC06C1">
        <w:rPr>
          <w:rFonts w:ascii="Arial" w:eastAsia="Times New Roman" w:hAnsi="Arial" w:cs="Arial"/>
          <w:b/>
          <w:bCs/>
          <w:color w:val="365F91"/>
          <w:sz w:val="28"/>
          <w:szCs w:val="28"/>
          <w:lang w:eastAsia="tr-TR"/>
        </w:rPr>
        <w:t>TİCARET SİCİLİ MÜDÜRLÜĞÜ’NE</w:t>
      </w:r>
    </w:p>
    <w:p w14:paraId="384DFD0E" w14:textId="77777777" w:rsidR="00B36B14" w:rsidRPr="00CC06C1" w:rsidRDefault="00B36B14" w:rsidP="00B36B14">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r w:rsidRPr="00CC06C1">
        <w:rPr>
          <w:rFonts w:ascii="Arial" w:eastAsia="Times New Roman" w:hAnsi="Arial" w:cs="Arial"/>
          <w:b/>
          <w:bCs/>
          <w:color w:val="365F91"/>
          <w:sz w:val="28"/>
          <w:szCs w:val="28"/>
          <w:lang w:eastAsia="tr-TR"/>
        </w:rPr>
        <w:t xml:space="preserve">     EDREMİT</w:t>
      </w:r>
    </w:p>
    <w:p w14:paraId="22F1E166" w14:textId="77777777" w:rsidR="00B36B14" w:rsidRPr="00CC06C1" w:rsidRDefault="00B36B14" w:rsidP="00B36B14">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B36B14" w:rsidRPr="00CC06C1" w14:paraId="6BEDF9C7" w14:textId="77777777" w:rsidTr="00D82B98">
        <w:trPr>
          <w:trHeight w:val="288"/>
          <w:jc w:val="center"/>
        </w:trPr>
        <w:tc>
          <w:tcPr>
            <w:tcW w:w="400" w:type="dxa"/>
            <w:tcBorders>
              <w:top w:val="single" w:sz="4" w:space="0" w:color="auto"/>
              <w:left w:val="single" w:sz="4" w:space="0" w:color="auto"/>
              <w:bottom w:val="nil"/>
              <w:right w:val="nil"/>
            </w:tcBorders>
            <w:noWrap/>
            <w:vAlign w:val="bottom"/>
            <w:hideMark/>
          </w:tcPr>
          <w:p w14:paraId="3460D255"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0171DD4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08428A7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KURULUŞ</w:t>
            </w:r>
          </w:p>
        </w:tc>
        <w:tc>
          <w:tcPr>
            <w:tcW w:w="400" w:type="dxa"/>
            <w:tcBorders>
              <w:top w:val="single" w:sz="4" w:space="0" w:color="auto"/>
              <w:left w:val="nil"/>
              <w:bottom w:val="nil"/>
              <w:right w:val="nil"/>
            </w:tcBorders>
            <w:noWrap/>
            <w:vAlign w:val="center"/>
            <w:hideMark/>
          </w:tcPr>
          <w:p w14:paraId="7BC6CE5F"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14E8015F"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23895621"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GENEL </w:t>
            </w:r>
            <w:r w:rsidRPr="00CC06C1">
              <w:rPr>
                <w:rFonts w:ascii="Calibri" w:eastAsia="Times New Roman" w:hAnsi="Calibri" w:cs="Calibri"/>
                <w:lang w:eastAsia="tr-TR"/>
              </w:rPr>
              <w:br/>
              <w:t>KURUL</w:t>
            </w:r>
          </w:p>
        </w:tc>
        <w:tc>
          <w:tcPr>
            <w:tcW w:w="400" w:type="dxa"/>
            <w:tcBorders>
              <w:top w:val="single" w:sz="4" w:space="0" w:color="auto"/>
              <w:left w:val="nil"/>
              <w:bottom w:val="nil"/>
              <w:right w:val="nil"/>
            </w:tcBorders>
            <w:noWrap/>
            <w:vAlign w:val="center"/>
            <w:hideMark/>
          </w:tcPr>
          <w:p w14:paraId="66BA07CD"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09CA3F2F"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2EE69D4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UNVAN</w:t>
            </w:r>
            <w:r w:rsidRPr="00CC06C1">
              <w:rPr>
                <w:rFonts w:ascii="Calibri" w:eastAsia="Times New Roman" w:hAnsi="Calibri" w:cs="Calibri"/>
                <w:lang w:eastAsia="tr-TR"/>
              </w:rPr>
              <w:br/>
              <w:t>DEĞİŞİKLİĞİ</w:t>
            </w:r>
          </w:p>
        </w:tc>
        <w:tc>
          <w:tcPr>
            <w:tcW w:w="400" w:type="dxa"/>
            <w:tcBorders>
              <w:top w:val="single" w:sz="4" w:space="0" w:color="auto"/>
              <w:left w:val="nil"/>
              <w:bottom w:val="nil"/>
              <w:right w:val="nil"/>
            </w:tcBorders>
            <w:noWrap/>
            <w:vAlign w:val="center"/>
            <w:hideMark/>
          </w:tcPr>
          <w:p w14:paraId="602C974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29B3E9D1"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761DAFCB"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AMAÇ KONU</w:t>
            </w:r>
            <w:r w:rsidRPr="00CC06C1">
              <w:rPr>
                <w:rFonts w:ascii="Calibri" w:eastAsia="Times New Roman" w:hAnsi="Calibri" w:cs="Calibri"/>
                <w:lang w:eastAsia="tr-TR"/>
              </w:rPr>
              <w:br/>
              <w:t>DEĞİŞİKLİĞİ</w:t>
            </w:r>
          </w:p>
        </w:tc>
      </w:tr>
      <w:tr w:rsidR="00B36B14" w:rsidRPr="00CC06C1" w14:paraId="38F83FBE" w14:textId="77777777" w:rsidTr="00D82B98">
        <w:trPr>
          <w:trHeight w:val="288"/>
          <w:jc w:val="center"/>
        </w:trPr>
        <w:tc>
          <w:tcPr>
            <w:tcW w:w="400" w:type="dxa"/>
            <w:tcBorders>
              <w:top w:val="nil"/>
              <w:left w:val="single" w:sz="4" w:space="0" w:color="auto"/>
              <w:bottom w:val="nil"/>
              <w:right w:val="nil"/>
            </w:tcBorders>
            <w:noWrap/>
            <w:vAlign w:val="bottom"/>
            <w:hideMark/>
          </w:tcPr>
          <w:p w14:paraId="23942B0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0643560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60482401"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A9A35EB"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913665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184AF081"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DF93BDD"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D7A4D33"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47F0750B"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EC706D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45DD911"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7F5D4A4C"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762B4D07"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26B238D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E3C2BC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5688C06"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6D0790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6BFD9E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191692DD"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20CE102"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320D07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6CEA0453"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8B4CC9A"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B1A11E0"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22CA7BA"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0498E189" w14:textId="77777777" w:rsidTr="00D82B98">
        <w:trPr>
          <w:trHeight w:val="288"/>
          <w:jc w:val="center"/>
        </w:trPr>
        <w:tc>
          <w:tcPr>
            <w:tcW w:w="400" w:type="dxa"/>
            <w:tcBorders>
              <w:top w:val="nil"/>
              <w:left w:val="single" w:sz="4" w:space="0" w:color="auto"/>
              <w:bottom w:val="nil"/>
              <w:right w:val="nil"/>
            </w:tcBorders>
            <w:noWrap/>
            <w:vAlign w:val="bottom"/>
            <w:hideMark/>
          </w:tcPr>
          <w:p w14:paraId="76370A2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88DDA9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5073A3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ŞİRKET </w:t>
            </w:r>
            <w:r w:rsidRPr="00CC06C1">
              <w:rPr>
                <w:rFonts w:ascii="Calibri" w:eastAsia="Times New Roman" w:hAnsi="Calibri" w:cs="Calibri"/>
                <w:lang w:eastAsia="tr-TR"/>
              </w:rPr>
              <w:br/>
              <w:t>BİRLEŞMESİ</w:t>
            </w:r>
          </w:p>
        </w:tc>
        <w:tc>
          <w:tcPr>
            <w:tcW w:w="400" w:type="dxa"/>
            <w:noWrap/>
            <w:vAlign w:val="center"/>
            <w:hideMark/>
          </w:tcPr>
          <w:p w14:paraId="7150BFF1"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1E085B3"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D75F55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ADRES</w:t>
            </w:r>
            <w:r w:rsidRPr="00CC06C1">
              <w:rPr>
                <w:rFonts w:ascii="Calibri" w:eastAsia="Times New Roman" w:hAnsi="Calibri" w:cs="Calibri"/>
                <w:lang w:eastAsia="tr-TR"/>
              </w:rPr>
              <w:br/>
              <w:t>DEĞİŞİKLİĞİ</w:t>
            </w:r>
          </w:p>
        </w:tc>
        <w:tc>
          <w:tcPr>
            <w:tcW w:w="400" w:type="dxa"/>
            <w:noWrap/>
            <w:vAlign w:val="center"/>
            <w:hideMark/>
          </w:tcPr>
          <w:p w14:paraId="11514E11"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72C9EA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5CEE9D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BELEDİYE</w:t>
            </w:r>
            <w:r w:rsidRPr="00CC06C1">
              <w:rPr>
                <w:rFonts w:ascii="Calibri" w:eastAsia="Times New Roman" w:hAnsi="Calibri" w:cs="Calibri"/>
                <w:lang w:eastAsia="tr-TR"/>
              </w:rPr>
              <w:br/>
              <w:t>ADRES DEĞİŞİKLİĞİ</w:t>
            </w:r>
          </w:p>
        </w:tc>
        <w:tc>
          <w:tcPr>
            <w:tcW w:w="400" w:type="dxa"/>
            <w:noWrap/>
            <w:vAlign w:val="center"/>
            <w:hideMark/>
          </w:tcPr>
          <w:p w14:paraId="6DECFB06"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766F7F0"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4427541"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YETKİ TESCİL SÜRE UZATIMI</w:t>
            </w:r>
          </w:p>
        </w:tc>
      </w:tr>
      <w:tr w:rsidR="00B36B14" w:rsidRPr="00CC06C1" w14:paraId="14BA3430" w14:textId="77777777" w:rsidTr="00D82B98">
        <w:trPr>
          <w:trHeight w:val="288"/>
          <w:jc w:val="center"/>
        </w:trPr>
        <w:tc>
          <w:tcPr>
            <w:tcW w:w="400" w:type="dxa"/>
            <w:tcBorders>
              <w:top w:val="nil"/>
              <w:left w:val="single" w:sz="4" w:space="0" w:color="auto"/>
              <w:bottom w:val="nil"/>
              <w:right w:val="nil"/>
            </w:tcBorders>
            <w:noWrap/>
            <w:vAlign w:val="bottom"/>
            <w:hideMark/>
          </w:tcPr>
          <w:p w14:paraId="7810EA9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3C05321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E5FB13D"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81F47EE"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31735F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C7E7A5B"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B28DA49"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94B0B9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F07ACD7"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47E94EA"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723A28F"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D2021B7"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3D28BA9F"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4670CC9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0656457"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CC7533D"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5D15242"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A4D74A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8804FB5"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D7E98F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CBEF6C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50DE8DD"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1AB4572"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293F41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108E43D"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04D3DE99" w14:textId="77777777" w:rsidTr="00D82B98">
        <w:trPr>
          <w:trHeight w:val="288"/>
          <w:jc w:val="center"/>
        </w:trPr>
        <w:tc>
          <w:tcPr>
            <w:tcW w:w="400" w:type="dxa"/>
            <w:tcBorders>
              <w:top w:val="nil"/>
              <w:left w:val="single" w:sz="4" w:space="0" w:color="auto"/>
              <w:bottom w:val="nil"/>
              <w:right w:val="nil"/>
            </w:tcBorders>
            <w:noWrap/>
            <w:vAlign w:val="bottom"/>
            <w:hideMark/>
          </w:tcPr>
          <w:p w14:paraId="5E8C4405"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61A60F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D07965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YETKİ İPTALİ</w:t>
            </w:r>
          </w:p>
        </w:tc>
        <w:tc>
          <w:tcPr>
            <w:tcW w:w="400" w:type="dxa"/>
            <w:noWrap/>
            <w:vAlign w:val="center"/>
            <w:hideMark/>
          </w:tcPr>
          <w:p w14:paraId="271F459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5BCD44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82839EC"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SERMAYE</w:t>
            </w:r>
            <w:r w:rsidRPr="00CC06C1">
              <w:rPr>
                <w:rFonts w:ascii="Calibri" w:eastAsia="Times New Roman" w:hAnsi="Calibri" w:cs="Calibri"/>
                <w:lang w:eastAsia="tr-TR"/>
              </w:rPr>
              <w:br/>
              <w:t>AZALTILMASI</w:t>
            </w:r>
          </w:p>
        </w:tc>
        <w:tc>
          <w:tcPr>
            <w:tcW w:w="400" w:type="dxa"/>
            <w:noWrap/>
            <w:vAlign w:val="center"/>
            <w:hideMark/>
          </w:tcPr>
          <w:p w14:paraId="6A431170"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A00D573"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D09557F"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SERMAYE</w:t>
            </w:r>
            <w:r w:rsidRPr="00CC06C1">
              <w:rPr>
                <w:rFonts w:ascii="Calibri" w:eastAsia="Times New Roman" w:hAnsi="Calibri" w:cs="Calibri"/>
                <w:lang w:eastAsia="tr-TR"/>
              </w:rPr>
              <w:br/>
              <w:t>ARTTIRILMASI</w:t>
            </w:r>
          </w:p>
        </w:tc>
        <w:tc>
          <w:tcPr>
            <w:tcW w:w="400" w:type="dxa"/>
            <w:noWrap/>
            <w:vAlign w:val="center"/>
            <w:hideMark/>
          </w:tcPr>
          <w:p w14:paraId="6A21D63B"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F24814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67F8311"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SİGORTA</w:t>
            </w:r>
            <w:r w:rsidRPr="00CC06C1">
              <w:rPr>
                <w:rFonts w:ascii="Calibri" w:eastAsia="Times New Roman" w:hAnsi="Calibri" w:cs="Calibri"/>
                <w:lang w:eastAsia="tr-TR"/>
              </w:rPr>
              <w:br/>
              <w:t>ACENTELİK</w:t>
            </w:r>
            <w:r w:rsidRPr="00CC06C1">
              <w:rPr>
                <w:rFonts w:ascii="Calibri" w:eastAsia="Times New Roman" w:hAnsi="Calibri" w:cs="Calibri"/>
                <w:lang w:eastAsia="tr-TR"/>
              </w:rPr>
              <w:br/>
              <w:t>FESİH</w:t>
            </w:r>
          </w:p>
        </w:tc>
      </w:tr>
      <w:tr w:rsidR="00B36B14" w:rsidRPr="00CC06C1" w14:paraId="3D115B07" w14:textId="77777777" w:rsidTr="00D82B98">
        <w:trPr>
          <w:trHeight w:val="288"/>
          <w:jc w:val="center"/>
        </w:trPr>
        <w:tc>
          <w:tcPr>
            <w:tcW w:w="400" w:type="dxa"/>
            <w:tcBorders>
              <w:top w:val="nil"/>
              <w:left w:val="single" w:sz="4" w:space="0" w:color="auto"/>
              <w:bottom w:val="nil"/>
              <w:right w:val="nil"/>
            </w:tcBorders>
            <w:noWrap/>
            <w:vAlign w:val="bottom"/>
            <w:hideMark/>
          </w:tcPr>
          <w:p w14:paraId="4F0F48A1"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1862396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B411A5C"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B9CEB26"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DF605B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2453EED"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58BEBF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3E7D20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F70F69E"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BB1B4FB"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B78FA1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B203155"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7906BFEF"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5DDDEA8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57AB507"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F7F96AC"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CC4291E"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C6A154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CBF132A"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94F324F"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E49EADF"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4C455B0"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B18115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55DE64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E575FE5"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469B998D" w14:textId="77777777" w:rsidTr="00D82B98">
        <w:trPr>
          <w:trHeight w:val="288"/>
          <w:jc w:val="center"/>
        </w:trPr>
        <w:tc>
          <w:tcPr>
            <w:tcW w:w="400" w:type="dxa"/>
            <w:tcBorders>
              <w:top w:val="nil"/>
              <w:left w:val="single" w:sz="4" w:space="0" w:color="auto"/>
              <w:bottom w:val="nil"/>
              <w:right w:val="nil"/>
            </w:tcBorders>
            <w:noWrap/>
            <w:vAlign w:val="bottom"/>
            <w:hideMark/>
          </w:tcPr>
          <w:p w14:paraId="12FE3BD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E49B4D7"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CAB75DF"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ANASÖZLEŞMEDE</w:t>
            </w:r>
            <w:r w:rsidRPr="00CC06C1">
              <w:rPr>
                <w:rFonts w:ascii="Calibri" w:eastAsia="Times New Roman" w:hAnsi="Calibri" w:cs="Calibri"/>
                <w:lang w:eastAsia="tr-TR"/>
              </w:rPr>
              <w:br/>
              <w:t>DEĞİŞİKLİK</w:t>
            </w:r>
          </w:p>
        </w:tc>
        <w:tc>
          <w:tcPr>
            <w:tcW w:w="400" w:type="dxa"/>
            <w:noWrap/>
            <w:vAlign w:val="center"/>
            <w:hideMark/>
          </w:tcPr>
          <w:p w14:paraId="48D5B6B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9CF67F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4D54920"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NEVİ </w:t>
            </w:r>
            <w:r w:rsidRPr="00CC06C1">
              <w:rPr>
                <w:rFonts w:ascii="Calibri" w:eastAsia="Times New Roman" w:hAnsi="Calibri" w:cs="Calibri"/>
                <w:lang w:eastAsia="tr-TR"/>
              </w:rPr>
              <w:br/>
              <w:t>DEĞİŞİKLİĞİ</w:t>
            </w:r>
          </w:p>
        </w:tc>
        <w:tc>
          <w:tcPr>
            <w:tcW w:w="400" w:type="dxa"/>
            <w:noWrap/>
            <w:vAlign w:val="center"/>
            <w:hideMark/>
          </w:tcPr>
          <w:p w14:paraId="75631FE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6CB9B2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C0B6CCC"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ŞİRKET</w:t>
            </w:r>
            <w:r w:rsidRPr="00CC06C1">
              <w:rPr>
                <w:rFonts w:ascii="Calibri" w:eastAsia="Times New Roman" w:hAnsi="Calibri" w:cs="Calibri"/>
                <w:lang w:eastAsia="tr-TR"/>
              </w:rPr>
              <w:br/>
              <w:t>BÖLÜNMESİ</w:t>
            </w:r>
          </w:p>
        </w:tc>
        <w:tc>
          <w:tcPr>
            <w:tcW w:w="400" w:type="dxa"/>
            <w:noWrap/>
            <w:vAlign w:val="center"/>
            <w:hideMark/>
          </w:tcPr>
          <w:p w14:paraId="5D59BB4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67285A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27E695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SİGORTA</w:t>
            </w:r>
            <w:r w:rsidRPr="00CC06C1">
              <w:rPr>
                <w:rFonts w:ascii="Calibri" w:eastAsia="Times New Roman" w:hAnsi="Calibri" w:cs="Calibri"/>
                <w:lang w:eastAsia="tr-TR"/>
              </w:rPr>
              <w:br/>
              <w:t>ACENTELİK</w:t>
            </w:r>
            <w:r w:rsidRPr="00CC06C1">
              <w:rPr>
                <w:rFonts w:ascii="Calibri" w:eastAsia="Times New Roman" w:hAnsi="Calibri" w:cs="Calibri"/>
                <w:lang w:eastAsia="tr-TR"/>
              </w:rPr>
              <w:br/>
              <w:t>TESCİL</w:t>
            </w:r>
          </w:p>
        </w:tc>
      </w:tr>
      <w:tr w:rsidR="00B36B14" w:rsidRPr="00CC06C1" w14:paraId="29764BE2" w14:textId="77777777" w:rsidTr="00D82B98">
        <w:trPr>
          <w:trHeight w:val="288"/>
          <w:jc w:val="center"/>
        </w:trPr>
        <w:tc>
          <w:tcPr>
            <w:tcW w:w="400" w:type="dxa"/>
            <w:tcBorders>
              <w:top w:val="nil"/>
              <w:left w:val="single" w:sz="4" w:space="0" w:color="auto"/>
              <w:bottom w:val="nil"/>
              <w:right w:val="nil"/>
            </w:tcBorders>
            <w:noWrap/>
            <w:vAlign w:val="bottom"/>
            <w:hideMark/>
          </w:tcPr>
          <w:p w14:paraId="5A5E8E7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788D4133"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E0B4207"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0F0F429"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6D3BF21"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458471A"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9ACA2CA"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EEDD9E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5CD476F"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F3A695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EE7ACF5"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8E30CFF"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5B560373"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3A49EE40"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145DC3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01E61C8"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899FECA"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6D049A5"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FA63CF8"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77DE3DE"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39B731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D9B4970"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95D593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D340220"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F423E1E"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08D79D04" w14:textId="77777777" w:rsidTr="00D82B98">
        <w:trPr>
          <w:trHeight w:val="288"/>
          <w:jc w:val="center"/>
        </w:trPr>
        <w:tc>
          <w:tcPr>
            <w:tcW w:w="400" w:type="dxa"/>
            <w:tcBorders>
              <w:top w:val="nil"/>
              <w:left w:val="single" w:sz="4" w:space="0" w:color="auto"/>
              <w:bottom w:val="nil"/>
              <w:right w:val="nil"/>
            </w:tcBorders>
            <w:noWrap/>
            <w:vAlign w:val="bottom"/>
            <w:hideMark/>
          </w:tcPr>
          <w:p w14:paraId="0DCF4B0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47E8690"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64FD2A89"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ŞUBE TESCİLİ</w:t>
            </w:r>
          </w:p>
        </w:tc>
        <w:tc>
          <w:tcPr>
            <w:tcW w:w="400" w:type="dxa"/>
            <w:noWrap/>
            <w:vAlign w:val="center"/>
            <w:hideMark/>
          </w:tcPr>
          <w:p w14:paraId="5F55BD02"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740DD80"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0E7E674C"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ŞUBE KAPANIŞ</w:t>
            </w:r>
          </w:p>
        </w:tc>
        <w:tc>
          <w:tcPr>
            <w:tcW w:w="400" w:type="dxa"/>
            <w:noWrap/>
            <w:vAlign w:val="center"/>
            <w:hideMark/>
          </w:tcPr>
          <w:p w14:paraId="224D826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28FD72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333D95B6"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HİSSE DEVRİ</w:t>
            </w:r>
          </w:p>
        </w:tc>
        <w:tc>
          <w:tcPr>
            <w:tcW w:w="400" w:type="dxa"/>
            <w:noWrap/>
            <w:vAlign w:val="center"/>
            <w:hideMark/>
          </w:tcPr>
          <w:p w14:paraId="5CA536D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935BA2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D329700"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MERKEZ</w:t>
            </w:r>
            <w:r w:rsidRPr="00CC06C1">
              <w:rPr>
                <w:rFonts w:ascii="Calibri" w:eastAsia="Times New Roman" w:hAnsi="Calibri" w:cs="Calibri"/>
                <w:lang w:eastAsia="tr-TR"/>
              </w:rPr>
              <w:br/>
              <w:t>NAKLİ GELEN</w:t>
            </w:r>
          </w:p>
        </w:tc>
      </w:tr>
      <w:tr w:rsidR="00B36B14" w:rsidRPr="00CC06C1" w14:paraId="7E3A8280" w14:textId="77777777" w:rsidTr="00D82B98">
        <w:trPr>
          <w:trHeight w:val="288"/>
          <w:jc w:val="center"/>
        </w:trPr>
        <w:tc>
          <w:tcPr>
            <w:tcW w:w="400" w:type="dxa"/>
            <w:tcBorders>
              <w:top w:val="nil"/>
              <w:left w:val="single" w:sz="4" w:space="0" w:color="auto"/>
              <w:bottom w:val="nil"/>
              <w:right w:val="nil"/>
            </w:tcBorders>
            <w:noWrap/>
            <w:vAlign w:val="bottom"/>
            <w:hideMark/>
          </w:tcPr>
          <w:p w14:paraId="52AF56E7"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2BA5BB7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0151B53"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4C5EBE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7F727C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FBEB020"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1778E7F"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2A273EF"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D464A7A"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CA3FC12"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A09F88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B9069E0"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3155D6AB"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25AD575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5FBB125"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3C78F71"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9D6A1F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A10583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01648B8"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1F0A0F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75C3A0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82B5358"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1293C46"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5FA1315"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5BAFBAC"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16EA291A" w14:textId="77777777" w:rsidTr="00D82B98">
        <w:trPr>
          <w:trHeight w:val="288"/>
          <w:jc w:val="center"/>
        </w:trPr>
        <w:tc>
          <w:tcPr>
            <w:tcW w:w="400" w:type="dxa"/>
            <w:tcBorders>
              <w:top w:val="nil"/>
              <w:left w:val="single" w:sz="4" w:space="0" w:color="auto"/>
              <w:bottom w:val="nil"/>
              <w:right w:val="nil"/>
            </w:tcBorders>
            <w:noWrap/>
            <w:vAlign w:val="bottom"/>
            <w:hideMark/>
          </w:tcPr>
          <w:p w14:paraId="4519282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1262553"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F72D41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YÖNETİM </w:t>
            </w:r>
            <w:r w:rsidRPr="00CC06C1">
              <w:rPr>
                <w:rFonts w:ascii="Calibri" w:eastAsia="Times New Roman" w:hAnsi="Calibri" w:cs="Calibri"/>
                <w:lang w:eastAsia="tr-TR"/>
              </w:rPr>
              <w:br/>
              <w:t xml:space="preserve">KURULUNDA </w:t>
            </w:r>
            <w:r w:rsidRPr="00CC06C1">
              <w:rPr>
                <w:rFonts w:ascii="Calibri" w:eastAsia="Times New Roman" w:hAnsi="Calibri" w:cs="Calibri"/>
                <w:lang w:eastAsia="tr-TR"/>
              </w:rPr>
              <w:br/>
              <w:t>DEĞİŞİKLİK</w:t>
            </w:r>
          </w:p>
        </w:tc>
        <w:tc>
          <w:tcPr>
            <w:tcW w:w="400" w:type="dxa"/>
            <w:noWrap/>
            <w:vAlign w:val="center"/>
            <w:hideMark/>
          </w:tcPr>
          <w:p w14:paraId="533F68C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2A3356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A451A46"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DENETİM </w:t>
            </w:r>
            <w:r w:rsidRPr="00CC06C1">
              <w:rPr>
                <w:rFonts w:ascii="Calibri" w:eastAsia="Times New Roman" w:hAnsi="Calibri" w:cs="Calibri"/>
                <w:lang w:eastAsia="tr-TR"/>
              </w:rPr>
              <w:br/>
              <w:t xml:space="preserve">KURULUNDA </w:t>
            </w:r>
            <w:r w:rsidRPr="00CC06C1">
              <w:rPr>
                <w:rFonts w:ascii="Calibri" w:eastAsia="Times New Roman" w:hAnsi="Calibri" w:cs="Calibri"/>
                <w:lang w:eastAsia="tr-TR"/>
              </w:rPr>
              <w:br/>
              <w:t>DEĞİŞİKLİK</w:t>
            </w:r>
          </w:p>
        </w:tc>
        <w:tc>
          <w:tcPr>
            <w:tcW w:w="400" w:type="dxa"/>
            <w:noWrap/>
            <w:vAlign w:val="center"/>
            <w:hideMark/>
          </w:tcPr>
          <w:p w14:paraId="180D9F16"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D9CD68C"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4DFA49B"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TİCARİ </w:t>
            </w:r>
            <w:r w:rsidRPr="00CC06C1">
              <w:rPr>
                <w:rFonts w:ascii="Calibri" w:eastAsia="Times New Roman" w:hAnsi="Calibri" w:cs="Calibri"/>
                <w:lang w:eastAsia="tr-TR"/>
              </w:rPr>
              <w:br/>
              <w:t>İŞLETME REHNİ</w:t>
            </w:r>
          </w:p>
        </w:tc>
        <w:tc>
          <w:tcPr>
            <w:tcW w:w="400" w:type="dxa"/>
            <w:noWrap/>
            <w:vAlign w:val="center"/>
            <w:hideMark/>
          </w:tcPr>
          <w:p w14:paraId="72BAAFCA"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EF6BE4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AEED18E"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MERKEZ</w:t>
            </w:r>
            <w:r w:rsidRPr="00CC06C1">
              <w:rPr>
                <w:rFonts w:ascii="Calibri" w:eastAsia="Times New Roman" w:hAnsi="Calibri" w:cs="Calibri"/>
                <w:lang w:eastAsia="tr-TR"/>
              </w:rPr>
              <w:br/>
              <w:t>NAKLİ GİDEN</w:t>
            </w:r>
          </w:p>
        </w:tc>
      </w:tr>
      <w:tr w:rsidR="00B36B14" w:rsidRPr="00CC06C1" w14:paraId="7F10D3F8" w14:textId="77777777" w:rsidTr="00D82B98">
        <w:trPr>
          <w:trHeight w:val="288"/>
          <w:jc w:val="center"/>
        </w:trPr>
        <w:tc>
          <w:tcPr>
            <w:tcW w:w="400" w:type="dxa"/>
            <w:tcBorders>
              <w:top w:val="nil"/>
              <w:left w:val="single" w:sz="4" w:space="0" w:color="auto"/>
              <w:bottom w:val="nil"/>
              <w:right w:val="nil"/>
            </w:tcBorders>
            <w:noWrap/>
            <w:vAlign w:val="bottom"/>
            <w:hideMark/>
          </w:tcPr>
          <w:p w14:paraId="30378F3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5E7E9A8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9FB33EA"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503700C"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FEE669C"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7E33808"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2E937B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80B32C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0A8118D"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7AB6387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BA14350"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4A0274F"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265351CF"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43A0BBD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854075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AAA90B0"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C7D81FD"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5F0766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4FBA07E"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448CF6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8495CC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17977F7"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BFC1CC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1E8637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B3CCB62"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7F2964F0" w14:textId="77777777" w:rsidTr="00D82B98">
        <w:trPr>
          <w:trHeight w:val="288"/>
          <w:jc w:val="center"/>
        </w:trPr>
        <w:tc>
          <w:tcPr>
            <w:tcW w:w="400" w:type="dxa"/>
            <w:tcBorders>
              <w:top w:val="nil"/>
              <w:left w:val="single" w:sz="4" w:space="0" w:color="auto"/>
              <w:bottom w:val="nil"/>
              <w:right w:val="nil"/>
            </w:tcBorders>
            <w:noWrap/>
            <w:vAlign w:val="bottom"/>
            <w:hideMark/>
          </w:tcPr>
          <w:p w14:paraId="6576388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3648EEF"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43CC172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TASFİYEYE</w:t>
            </w:r>
            <w:r w:rsidRPr="00CC06C1">
              <w:rPr>
                <w:rFonts w:ascii="Calibri" w:eastAsia="Times New Roman" w:hAnsi="Calibri" w:cs="Calibri"/>
                <w:lang w:eastAsia="tr-TR"/>
              </w:rPr>
              <w:br/>
              <w:t>GİRİŞ</w:t>
            </w:r>
          </w:p>
        </w:tc>
        <w:tc>
          <w:tcPr>
            <w:tcW w:w="400" w:type="dxa"/>
            <w:noWrap/>
            <w:vAlign w:val="center"/>
            <w:hideMark/>
          </w:tcPr>
          <w:p w14:paraId="07A1131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965ACEC"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CA7BE96"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TASFİYEDEN </w:t>
            </w:r>
            <w:r w:rsidRPr="00CC06C1">
              <w:rPr>
                <w:rFonts w:ascii="Calibri" w:eastAsia="Times New Roman" w:hAnsi="Calibri" w:cs="Calibri"/>
                <w:lang w:eastAsia="tr-TR"/>
              </w:rPr>
              <w:br/>
              <w:t>DÖNÜŞ</w:t>
            </w:r>
          </w:p>
        </w:tc>
        <w:tc>
          <w:tcPr>
            <w:tcW w:w="400" w:type="dxa"/>
            <w:noWrap/>
            <w:vAlign w:val="center"/>
            <w:hideMark/>
          </w:tcPr>
          <w:p w14:paraId="2A476D11"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12FE03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4B9A346"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FESİH</w:t>
            </w:r>
            <w:r w:rsidRPr="00CC06C1">
              <w:rPr>
                <w:rFonts w:ascii="Calibri" w:eastAsia="Times New Roman" w:hAnsi="Calibri" w:cs="Calibri"/>
                <w:lang w:eastAsia="tr-TR"/>
              </w:rPr>
              <w:br/>
              <w:t>TESCİL</w:t>
            </w:r>
          </w:p>
        </w:tc>
        <w:tc>
          <w:tcPr>
            <w:tcW w:w="400" w:type="dxa"/>
            <w:noWrap/>
            <w:vAlign w:val="center"/>
            <w:hideMark/>
          </w:tcPr>
          <w:p w14:paraId="10B9B9F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01F937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166A180D"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DİĞER İŞLEMLER</w:t>
            </w:r>
          </w:p>
        </w:tc>
      </w:tr>
      <w:tr w:rsidR="00B36B14" w:rsidRPr="00CC06C1" w14:paraId="6E9452BB" w14:textId="77777777" w:rsidTr="00D82B98">
        <w:trPr>
          <w:trHeight w:val="288"/>
          <w:jc w:val="center"/>
        </w:trPr>
        <w:tc>
          <w:tcPr>
            <w:tcW w:w="400" w:type="dxa"/>
            <w:tcBorders>
              <w:top w:val="nil"/>
              <w:left w:val="single" w:sz="4" w:space="0" w:color="auto"/>
              <w:bottom w:val="nil"/>
              <w:right w:val="nil"/>
            </w:tcBorders>
            <w:noWrap/>
            <w:vAlign w:val="bottom"/>
            <w:hideMark/>
          </w:tcPr>
          <w:p w14:paraId="7212508F"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43A9641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4711CEB"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26F526B"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3B98DB0"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07D8955"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B0A470A"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454173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90B3E84"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F6A4E3B"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C48061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21DDC2C"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5704D555"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4B36CC77"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04EC6E0"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9304A74"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CA51E22"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581B79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C6D39BB"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54C89E9"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453745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0A39031"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DDF6612"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E5B71D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52B3E61" w14:textId="77777777" w:rsidR="00B36B14" w:rsidRPr="00CC06C1" w:rsidRDefault="00B36B14" w:rsidP="00D82B98">
            <w:pPr>
              <w:spacing w:after="0" w:line="256" w:lineRule="auto"/>
              <w:rPr>
                <w:rFonts w:ascii="Calibri" w:eastAsia="Times New Roman" w:hAnsi="Calibri" w:cs="Calibri"/>
                <w:lang w:eastAsia="tr-TR"/>
              </w:rPr>
            </w:pPr>
          </w:p>
        </w:tc>
      </w:tr>
    </w:tbl>
    <w:p w14:paraId="6F790803" w14:textId="77777777" w:rsidR="00B36B14" w:rsidRPr="00CC06C1" w:rsidRDefault="00B36B14" w:rsidP="00B36B14">
      <w:pPr>
        <w:widowControl w:val="0"/>
        <w:autoSpaceDE w:val="0"/>
        <w:autoSpaceDN w:val="0"/>
        <w:adjustRightInd w:val="0"/>
        <w:spacing w:after="0" w:line="240" w:lineRule="auto"/>
        <w:rPr>
          <w:rFonts w:ascii="Arial" w:eastAsia="Times New Roman" w:hAnsi="Arial" w:cs="Arial"/>
          <w:b/>
          <w:bCs/>
          <w:color w:val="365F91"/>
          <w:sz w:val="28"/>
          <w:szCs w:val="28"/>
          <w:lang w:eastAsia="tr-TR"/>
        </w:rPr>
      </w:pPr>
      <w:r w:rsidRPr="00CC06C1">
        <w:rPr>
          <w:rFonts w:ascii="Arial" w:eastAsia="Times New Roman" w:hAnsi="Arial" w:cs="Arial"/>
          <w:b/>
          <w:bCs/>
          <w:color w:val="000000"/>
          <w:sz w:val="28"/>
          <w:szCs w:val="28"/>
          <w:lang w:eastAsia="tr-TR"/>
        </w:rPr>
        <w:br/>
      </w:r>
      <w:r w:rsidRPr="00CC06C1">
        <w:rPr>
          <w:rFonts w:eastAsia="Times New Roman" w:cstheme="minorHAnsi"/>
          <w:b/>
          <w:bCs/>
          <w:color w:val="FF0000"/>
          <w:lang w:eastAsia="tr-TR"/>
        </w:rPr>
        <w:t xml:space="preserve">           </w:t>
      </w:r>
      <w:r w:rsidRPr="00CC06C1">
        <w:rPr>
          <w:rFonts w:ascii="Arial" w:eastAsia="Times New Roman" w:hAnsi="Arial" w:cs="Arial"/>
          <w:b/>
          <w:bCs/>
          <w:color w:val="FF0000"/>
          <w:sz w:val="20"/>
          <w:szCs w:val="20"/>
          <w:lang w:eastAsia="tr-TR"/>
        </w:rPr>
        <w:br/>
        <w:t xml:space="preserve">           MERSİS TALEP NO      </w:t>
      </w:r>
      <w:proofErr w:type="gramStart"/>
      <w:r w:rsidRPr="00CC06C1">
        <w:rPr>
          <w:rFonts w:ascii="Arial" w:eastAsia="Times New Roman" w:hAnsi="Arial" w:cs="Arial"/>
          <w:b/>
          <w:bCs/>
          <w:color w:val="FF0000"/>
          <w:sz w:val="20"/>
          <w:szCs w:val="20"/>
          <w:lang w:eastAsia="tr-TR"/>
        </w:rPr>
        <w:t xml:space="preserve">  :</w:t>
      </w:r>
      <w:proofErr w:type="gramEnd"/>
    </w:p>
    <w:p w14:paraId="1135536E" w14:textId="77777777" w:rsidR="00B36B14" w:rsidRPr="00CC06C1" w:rsidRDefault="00B36B14" w:rsidP="00B36B14">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45CE4BA6"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sz w:val="20"/>
          <w:szCs w:val="20"/>
          <w:lang w:eastAsia="tr-TR"/>
        </w:rPr>
      </w:pPr>
    </w:p>
    <w:p w14:paraId="1638EAFC" w14:textId="77777777" w:rsidR="00B36B14" w:rsidRPr="00CC06C1" w:rsidRDefault="00B36B14" w:rsidP="00B36B14">
      <w:pPr>
        <w:widowControl w:val="0"/>
        <w:autoSpaceDE w:val="0"/>
        <w:autoSpaceDN w:val="0"/>
        <w:adjustRightInd w:val="0"/>
        <w:spacing w:after="0" w:line="240" w:lineRule="auto"/>
        <w:ind w:firstLine="708"/>
        <w:jc w:val="both"/>
        <w:rPr>
          <w:rFonts w:ascii="Arial" w:eastAsia="Times New Roman" w:hAnsi="Arial" w:cs="Arial"/>
          <w:sz w:val="20"/>
          <w:szCs w:val="20"/>
          <w:lang w:eastAsia="tr-TR"/>
        </w:rPr>
      </w:pPr>
      <w:r w:rsidRPr="00CC06C1">
        <w:rPr>
          <w:rFonts w:ascii="Arial" w:eastAsia="Times New Roman" w:hAnsi="Arial" w:cs="Arial"/>
          <w:sz w:val="20"/>
          <w:szCs w:val="20"/>
          <w:lang w:eastAsia="tr-TR"/>
        </w:rPr>
        <w:t>Yukarıda işaretlemiş olduğumuz işlemi tescil ettirmek istiyoruz. Gerekli evraklar dilekçemiz ekindedir. Türk Ticaret Kanunu uyarınca Ticaret Sicili Müdürlüğü’ne tescilimizin yapılmasını arz ve talep ederiz.</w:t>
      </w:r>
    </w:p>
    <w:p w14:paraId="209B8A8F"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sz w:val="20"/>
          <w:szCs w:val="20"/>
          <w:lang w:eastAsia="tr-TR"/>
        </w:rPr>
      </w:pPr>
    </w:p>
    <w:p w14:paraId="0A1F4E98"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sz w:val="20"/>
          <w:szCs w:val="20"/>
          <w:lang w:eastAsia="tr-TR"/>
        </w:rPr>
      </w:pPr>
    </w:p>
    <w:p w14:paraId="6E16CAFF"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sz w:val="20"/>
          <w:szCs w:val="20"/>
          <w:lang w:eastAsia="tr-TR"/>
        </w:rPr>
      </w:pPr>
      <w:r w:rsidRPr="00CC06C1">
        <w:rPr>
          <w:rFonts w:ascii="Arial" w:eastAsia="Times New Roman" w:hAnsi="Arial" w:cs="Arial"/>
          <w:sz w:val="20"/>
          <w:szCs w:val="20"/>
          <w:lang w:eastAsia="tr-TR"/>
        </w:rPr>
        <w:t xml:space="preserve">                                                                                                                                                …</w:t>
      </w:r>
      <w:proofErr w:type="gramStart"/>
      <w:r w:rsidRPr="00CC06C1">
        <w:rPr>
          <w:rFonts w:ascii="Arial" w:eastAsia="Times New Roman" w:hAnsi="Arial" w:cs="Arial"/>
          <w:sz w:val="20"/>
          <w:szCs w:val="20"/>
          <w:lang w:eastAsia="tr-TR"/>
        </w:rPr>
        <w:t>/….</w:t>
      </w:r>
      <w:proofErr w:type="gramEnd"/>
      <w:r w:rsidRPr="00CC06C1">
        <w:rPr>
          <w:rFonts w:ascii="Arial" w:eastAsia="Times New Roman" w:hAnsi="Arial" w:cs="Arial"/>
          <w:sz w:val="20"/>
          <w:szCs w:val="20"/>
          <w:lang w:eastAsia="tr-TR"/>
        </w:rPr>
        <w:t>./20..</w:t>
      </w:r>
    </w:p>
    <w:p w14:paraId="7B769829"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sz w:val="20"/>
          <w:szCs w:val="20"/>
          <w:lang w:eastAsia="tr-TR"/>
        </w:rPr>
      </w:pPr>
    </w:p>
    <w:p w14:paraId="0FB86318"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sz w:val="20"/>
          <w:szCs w:val="20"/>
          <w:lang w:eastAsia="tr-TR"/>
        </w:rPr>
      </w:pPr>
    </w:p>
    <w:p w14:paraId="2FBE4F7C"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Times New Roman" w:eastAsia="Times New Roman" w:hAnsi="Times New Roman" w:cs="Times New Roman"/>
          <w:b/>
          <w:i/>
          <w:sz w:val="20"/>
          <w:szCs w:val="20"/>
          <w:lang w:eastAsia="tr-TR"/>
        </w:rPr>
        <w:t>İmza</w:t>
      </w:r>
    </w:p>
    <w:p w14:paraId="32FC11A1"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CC06C1">
        <w:rPr>
          <w:rFonts w:ascii="Arial" w:eastAsia="Times New Roman" w:hAnsi="Arial" w:cs="Arial"/>
          <w:b/>
          <w:sz w:val="20"/>
          <w:szCs w:val="20"/>
          <w:lang w:eastAsia="tr-TR"/>
        </w:rPr>
        <w:t>Adres:</w:t>
      </w:r>
    </w:p>
    <w:p w14:paraId="0B3D0F34" w14:textId="77777777" w:rsidR="00B36B14" w:rsidRPr="00CC06C1" w:rsidRDefault="00B36B14" w:rsidP="00B36B14">
      <w:pPr>
        <w:widowControl w:val="0"/>
        <w:autoSpaceDE w:val="0"/>
        <w:autoSpaceDN w:val="0"/>
        <w:adjustRightInd w:val="0"/>
        <w:spacing w:after="0" w:line="240" w:lineRule="auto"/>
        <w:rPr>
          <w:rFonts w:ascii="Arial" w:eastAsia="Times New Roman" w:hAnsi="Arial" w:cs="Arial"/>
          <w:b/>
          <w:bCs/>
          <w:sz w:val="20"/>
          <w:szCs w:val="20"/>
          <w:lang w:eastAsia="tr-TR"/>
        </w:rPr>
      </w:pPr>
      <w:r w:rsidRPr="00CC06C1">
        <w:rPr>
          <w:rFonts w:ascii="Arial" w:eastAsia="Times New Roman" w:hAnsi="Arial" w:cs="Arial"/>
          <w:b/>
          <w:bCs/>
          <w:sz w:val="20"/>
          <w:szCs w:val="20"/>
          <w:lang w:eastAsia="tr-TR"/>
        </w:rPr>
        <w:t xml:space="preserve">Yetkili </w:t>
      </w:r>
      <w:proofErr w:type="gramStart"/>
      <w:r w:rsidRPr="00CC06C1">
        <w:rPr>
          <w:rFonts w:ascii="Arial" w:eastAsia="Times New Roman" w:hAnsi="Arial" w:cs="Arial"/>
          <w:b/>
          <w:bCs/>
          <w:sz w:val="20"/>
          <w:szCs w:val="20"/>
          <w:lang w:eastAsia="tr-TR"/>
        </w:rPr>
        <w:t xml:space="preserve">Tel:   </w:t>
      </w:r>
      <w:proofErr w:type="gramEnd"/>
      <w:r w:rsidRPr="00CC06C1">
        <w:rPr>
          <w:rFonts w:ascii="Arial" w:eastAsia="Times New Roman" w:hAnsi="Arial" w:cs="Arial"/>
          <w:b/>
          <w:bCs/>
          <w:sz w:val="20"/>
          <w:szCs w:val="20"/>
          <w:lang w:eastAsia="tr-TR"/>
        </w:rPr>
        <w:t xml:space="preserve">    </w:t>
      </w:r>
      <w:r w:rsidRPr="00CC06C1">
        <w:rPr>
          <w:rFonts w:ascii="Arial" w:eastAsia="Times New Roman" w:hAnsi="Arial" w:cs="Arial"/>
          <w:b/>
          <w:bCs/>
          <w:sz w:val="20"/>
          <w:szCs w:val="20"/>
          <w:lang w:eastAsia="tr-TR"/>
        </w:rPr>
        <w:br/>
        <w:t>Muhasebe Tel:</w:t>
      </w:r>
    </w:p>
    <w:p w14:paraId="407CFCD5" w14:textId="77777777" w:rsidR="00B36B14" w:rsidRPr="00CC06C1" w:rsidRDefault="00B36B14" w:rsidP="00B36B14">
      <w:pPr>
        <w:keepNext/>
        <w:spacing w:before="240" w:after="60" w:line="240" w:lineRule="auto"/>
        <w:jc w:val="both"/>
        <w:outlineLvl w:val="1"/>
        <w:rPr>
          <w:rFonts w:ascii="Arial" w:eastAsia="Times New Roman" w:hAnsi="Arial" w:cs="Arial"/>
          <w:b/>
          <w:bCs/>
          <w:iCs/>
          <w:sz w:val="20"/>
          <w:szCs w:val="20"/>
          <w:lang w:eastAsia="tr-TR"/>
        </w:rPr>
      </w:pPr>
      <w:r w:rsidRPr="00CC06C1">
        <w:rPr>
          <w:rFonts w:ascii="Arial" w:eastAsia="Times New Roman" w:hAnsi="Arial" w:cs="Arial"/>
          <w:b/>
          <w:bCs/>
          <w:iCs/>
          <w:sz w:val="20"/>
          <w:szCs w:val="20"/>
          <w:lang w:eastAsia="tr-TR"/>
        </w:rPr>
        <w:t xml:space="preserve">                                                                                                                                            </w:t>
      </w:r>
    </w:p>
    <w:p w14:paraId="15FC4109"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0957BEF4"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06455177"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2C52E5E6"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034A6DB8"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595FD20E"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C0A555A" w14:textId="77777777" w:rsidR="00B36B14" w:rsidRPr="00CC06C1" w:rsidRDefault="00B36B14" w:rsidP="00B36B14">
      <w:pPr>
        <w:keepNext/>
        <w:keepLines/>
        <w:spacing w:before="480" w:after="0" w:line="240" w:lineRule="auto"/>
        <w:jc w:val="center"/>
        <w:outlineLvl w:val="0"/>
        <w:rPr>
          <w:rFonts w:ascii="Cambria" w:eastAsia="Times New Roman" w:hAnsi="Cambria" w:cs="Times New Roman"/>
          <w:b/>
          <w:bCs/>
          <w:color w:val="365F91"/>
          <w:sz w:val="28"/>
          <w:szCs w:val="28"/>
          <w:lang w:eastAsia="tr-TR"/>
        </w:rPr>
      </w:pPr>
      <w:r w:rsidRPr="00CC06C1">
        <w:rPr>
          <w:rFonts w:ascii="Cambria" w:eastAsia="Times New Roman" w:hAnsi="Cambria" w:cs="Times New Roman"/>
          <w:b/>
          <w:bCs/>
          <w:color w:val="365F91"/>
          <w:sz w:val="28"/>
          <w:szCs w:val="28"/>
          <w:lang w:eastAsia="tr-TR"/>
        </w:rPr>
        <w:br w:type="page"/>
      </w:r>
    </w:p>
    <w:p w14:paraId="43794E9D" w14:textId="77777777" w:rsidR="00B36B14" w:rsidRPr="00CC06C1" w:rsidRDefault="00B36B14" w:rsidP="00B36B14">
      <w:pPr>
        <w:keepNext/>
        <w:keepLines/>
        <w:spacing w:before="480" w:after="0" w:line="240" w:lineRule="auto"/>
        <w:jc w:val="center"/>
        <w:outlineLvl w:val="0"/>
        <w:rPr>
          <w:rFonts w:ascii="Cambria" w:eastAsia="Times New Roman" w:hAnsi="Cambria" w:cs="Times New Roman"/>
          <w:b/>
          <w:bCs/>
          <w:color w:val="365F91"/>
          <w:sz w:val="28"/>
          <w:szCs w:val="28"/>
          <w:lang w:eastAsia="tr-TR"/>
        </w:rPr>
      </w:pPr>
    </w:p>
    <w:p w14:paraId="1FC9AC9C" w14:textId="77777777" w:rsidR="00B36B14" w:rsidRPr="00CC06C1" w:rsidRDefault="00B36B14" w:rsidP="00B36B14">
      <w:pPr>
        <w:keepNext/>
        <w:keepLines/>
        <w:spacing w:before="480" w:after="0" w:line="240" w:lineRule="auto"/>
        <w:jc w:val="center"/>
        <w:outlineLvl w:val="0"/>
        <w:rPr>
          <w:rFonts w:ascii="Arial" w:eastAsia="Times New Roman" w:hAnsi="Arial" w:cs="Arial"/>
          <w:b/>
          <w:bCs/>
          <w:color w:val="365F91"/>
          <w:sz w:val="28"/>
          <w:szCs w:val="28"/>
          <w:lang w:eastAsia="tr-TR"/>
        </w:rPr>
      </w:pPr>
      <w:r w:rsidRPr="00CC06C1">
        <w:rPr>
          <w:rFonts w:ascii="Arial" w:eastAsia="Times New Roman" w:hAnsi="Arial" w:cs="Arial"/>
          <w:b/>
          <w:bCs/>
          <w:color w:val="365F91"/>
          <w:sz w:val="28"/>
          <w:szCs w:val="28"/>
          <w:lang w:eastAsia="tr-TR"/>
        </w:rPr>
        <w:t>TİCARET ODASI BAŞKANLIĞI’NA</w:t>
      </w:r>
    </w:p>
    <w:p w14:paraId="16EFB2C4" w14:textId="77777777" w:rsidR="00B36B14" w:rsidRPr="00CC06C1" w:rsidRDefault="00B36B14" w:rsidP="00B36B14">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r w:rsidRPr="00CC06C1">
        <w:rPr>
          <w:rFonts w:ascii="Arial" w:eastAsia="Times New Roman" w:hAnsi="Arial" w:cs="Arial"/>
          <w:b/>
          <w:bCs/>
          <w:color w:val="365F91"/>
          <w:sz w:val="28"/>
          <w:szCs w:val="28"/>
          <w:lang w:eastAsia="tr-TR"/>
        </w:rPr>
        <w:t xml:space="preserve">      EDREMİT</w:t>
      </w:r>
    </w:p>
    <w:p w14:paraId="04A9D7BB" w14:textId="77777777" w:rsidR="00B36B14" w:rsidRPr="00CC06C1" w:rsidRDefault="00B36B14" w:rsidP="00B36B14">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tbl>
      <w:tblPr>
        <w:tblW w:w="10000" w:type="dxa"/>
        <w:jc w:val="center"/>
        <w:tblCellMar>
          <w:left w:w="70" w:type="dxa"/>
          <w:right w:w="70" w:type="dxa"/>
        </w:tblCellMar>
        <w:tblLook w:val="04A0" w:firstRow="1" w:lastRow="0" w:firstColumn="1" w:lastColumn="0" w:noHBand="0" w:noVBand="1"/>
      </w:tblPr>
      <w:tblGrid>
        <w:gridCol w:w="400"/>
        <w:gridCol w:w="400"/>
        <w:gridCol w:w="1726"/>
        <w:gridCol w:w="400"/>
        <w:gridCol w:w="400"/>
        <w:gridCol w:w="1700"/>
        <w:gridCol w:w="400"/>
        <w:gridCol w:w="400"/>
        <w:gridCol w:w="1700"/>
        <w:gridCol w:w="400"/>
        <w:gridCol w:w="400"/>
        <w:gridCol w:w="1674"/>
      </w:tblGrid>
      <w:tr w:rsidR="00B36B14" w:rsidRPr="00CC06C1" w14:paraId="72FAAD48" w14:textId="77777777" w:rsidTr="00D82B98">
        <w:trPr>
          <w:trHeight w:val="288"/>
          <w:jc w:val="center"/>
        </w:trPr>
        <w:tc>
          <w:tcPr>
            <w:tcW w:w="400" w:type="dxa"/>
            <w:tcBorders>
              <w:top w:val="single" w:sz="4" w:space="0" w:color="auto"/>
              <w:left w:val="single" w:sz="4" w:space="0" w:color="auto"/>
              <w:bottom w:val="nil"/>
              <w:right w:val="nil"/>
            </w:tcBorders>
            <w:noWrap/>
            <w:vAlign w:val="bottom"/>
            <w:hideMark/>
          </w:tcPr>
          <w:p w14:paraId="02C5E233"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7C837A0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noWrap/>
            <w:vAlign w:val="center"/>
            <w:hideMark/>
          </w:tcPr>
          <w:p w14:paraId="5AECF43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KURULUŞ</w:t>
            </w:r>
          </w:p>
        </w:tc>
        <w:tc>
          <w:tcPr>
            <w:tcW w:w="400" w:type="dxa"/>
            <w:tcBorders>
              <w:top w:val="single" w:sz="4" w:space="0" w:color="auto"/>
              <w:left w:val="nil"/>
              <w:bottom w:val="nil"/>
              <w:right w:val="nil"/>
            </w:tcBorders>
            <w:noWrap/>
            <w:vAlign w:val="center"/>
            <w:hideMark/>
          </w:tcPr>
          <w:p w14:paraId="4F6125F6"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5CFA3B9C"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06CDC96F"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GENEL </w:t>
            </w:r>
            <w:r w:rsidRPr="00CC06C1">
              <w:rPr>
                <w:rFonts w:ascii="Calibri" w:eastAsia="Times New Roman" w:hAnsi="Calibri" w:cs="Calibri"/>
                <w:lang w:eastAsia="tr-TR"/>
              </w:rPr>
              <w:br/>
              <w:t>KURUL</w:t>
            </w:r>
          </w:p>
        </w:tc>
        <w:tc>
          <w:tcPr>
            <w:tcW w:w="400" w:type="dxa"/>
            <w:tcBorders>
              <w:top w:val="single" w:sz="4" w:space="0" w:color="auto"/>
              <w:left w:val="nil"/>
              <w:bottom w:val="nil"/>
              <w:right w:val="nil"/>
            </w:tcBorders>
            <w:noWrap/>
            <w:vAlign w:val="center"/>
            <w:hideMark/>
          </w:tcPr>
          <w:p w14:paraId="1FB5612C"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0C5D912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7C965989"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UNVAN</w:t>
            </w:r>
            <w:r w:rsidRPr="00CC06C1">
              <w:rPr>
                <w:rFonts w:ascii="Calibri" w:eastAsia="Times New Roman" w:hAnsi="Calibri" w:cs="Calibri"/>
                <w:lang w:eastAsia="tr-TR"/>
              </w:rPr>
              <w:br/>
              <w:t>DEĞİŞİKLİĞİ</w:t>
            </w:r>
          </w:p>
        </w:tc>
        <w:tc>
          <w:tcPr>
            <w:tcW w:w="400" w:type="dxa"/>
            <w:tcBorders>
              <w:top w:val="single" w:sz="4" w:space="0" w:color="auto"/>
              <w:left w:val="nil"/>
              <w:bottom w:val="nil"/>
              <w:right w:val="nil"/>
            </w:tcBorders>
            <w:noWrap/>
            <w:vAlign w:val="center"/>
            <w:hideMark/>
          </w:tcPr>
          <w:p w14:paraId="2EF5CAD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single" w:sz="4" w:space="0" w:color="auto"/>
              <w:left w:val="nil"/>
              <w:bottom w:val="single" w:sz="4" w:space="0" w:color="auto"/>
              <w:right w:val="nil"/>
            </w:tcBorders>
            <w:noWrap/>
            <w:vAlign w:val="bottom"/>
            <w:hideMark/>
          </w:tcPr>
          <w:p w14:paraId="26736D81"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single" w:sz="4" w:space="0" w:color="auto"/>
              <w:left w:val="nil"/>
              <w:bottom w:val="single" w:sz="4" w:space="0" w:color="000000"/>
              <w:right w:val="single" w:sz="4" w:space="0" w:color="auto"/>
            </w:tcBorders>
            <w:vAlign w:val="center"/>
            <w:hideMark/>
          </w:tcPr>
          <w:p w14:paraId="353CA7B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AMAÇ KONU</w:t>
            </w:r>
            <w:r w:rsidRPr="00CC06C1">
              <w:rPr>
                <w:rFonts w:ascii="Calibri" w:eastAsia="Times New Roman" w:hAnsi="Calibri" w:cs="Calibri"/>
                <w:lang w:eastAsia="tr-TR"/>
              </w:rPr>
              <w:br/>
              <w:t>DEĞİŞİKLİĞİ</w:t>
            </w:r>
          </w:p>
        </w:tc>
      </w:tr>
      <w:tr w:rsidR="00B36B14" w:rsidRPr="00CC06C1" w14:paraId="0EB84961" w14:textId="77777777" w:rsidTr="00D82B98">
        <w:trPr>
          <w:trHeight w:val="288"/>
          <w:jc w:val="center"/>
        </w:trPr>
        <w:tc>
          <w:tcPr>
            <w:tcW w:w="400" w:type="dxa"/>
            <w:tcBorders>
              <w:top w:val="nil"/>
              <w:left w:val="single" w:sz="4" w:space="0" w:color="auto"/>
              <w:bottom w:val="nil"/>
              <w:right w:val="nil"/>
            </w:tcBorders>
            <w:noWrap/>
            <w:vAlign w:val="bottom"/>
            <w:hideMark/>
          </w:tcPr>
          <w:p w14:paraId="15D69DE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6573FBAF"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2D8B49D5"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39C4160"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C84E747"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01A95BC0"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93176C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9A628E0"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567AFF5A"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7A301B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385205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3536B486"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34563B2C"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4EE3D9C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62611A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4D7F8776"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07C8D4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544238C"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12149465"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A8D94B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48E5EB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44D5259E"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010F7A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5F90ED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single" w:sz="4" w:space="0" w:color="auto"/>
              <w:left w:val="nil"/>
              <w:bottom w:val="single" w:sz="4" w:space="0" w:color="000000"/>
              <w:right w:val="single" w:sz="4" w:space="0" w:color="auto"/>
            </w:tcBorders>
            <w:vAlign w:val="center"/>
            <w:hideMark/>
          </w:tcPr>
          <w:p w14:paraId="1EBC2EA5"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3973B45C" w14:textId="77777777" w:rsidTr="00D82B98">
        <w:trPr>
          <w:trHeight w:val="288"/>
          <w:jc w:val="center"/>
        </w:trPr>
        <w:tc>
          <w:tcPr>
            <w:tcW w:w="400" w:type="dxa"/>
            <w:tcBorders>
              <w:top w:val="nil"/>
              <w:left w:val="single" w:sz="4" w:space="0" w:color="auto"/>
              <w:bottom w:val="nil"/>
              <w:right w:val="nil"/>
            </w:tcBorders>
            <w:noWrap/>
            <w:vAlign w:val="bottom"/>
            <w:hideMark/>
          </w:tcPr>
          <w:p w14:paraId="6B28C88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6A27A3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237D51D"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ŞİRKET </w:t>
            </w:r>
            <w:r w:rsidRPr="00CC06C1">
              <w:rPr>
                <w:rFonts w:ascii="Calibri" w:eastAsia="Times New Roman" w:hAnsi="Calibri" w:cs="Calibri"/>
                <w:lang w:eastAsia="tr-TR"/>
              </w:rPr>
              <w:br/>
              <w:t>BİRLEŞMESİ</w:t>
            </w:r>
          </w:p>
        </w:tc>
        <w:tc>
          <w:tcPr>
            <w:tcW w:w="400" w:type="dxa"/>
            <w:noWrap/>
            <w:vAlign w:val="center"/>
            <w:hideMark/>
          </w:tcPr>
          <w:p w14:paraId="62F7B5C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405005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EEABECE"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ADRES</w:t>
            </w:r>
            <w:r w:rsidRPr="00CC06C1">
              <w:rPr>
                <w:rFonts w:ascii="Calibri" w:eastAsia="Times New Roman" w:hAnsi="Calibri" w:cs="Calibri"/>
                <w:lang w:eastAsia="tr-TR"/>
              </w:rPr>
              <w:br/>
              <w:t>DEĞİŞİKLİĞİ</w:t>
            </w:r>
          </w:p>
        </w:tc>
        <w:tc>
          <w:tcPr>
            <w:tcW w:w="400" w:type="dxa"/>
            <w:noWrap/>
            <w:vAlign w:val="center"/>
            <w:hideMark/>
          </w:tcPr>
          <w:p w14:paraId="6EA6BD5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DBA06D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4A589AD"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BELEDİYE</w:t>
            </w:r>
            <w:r w:rsidRPr="00CC06C1">
              <w:rPr>
                <w:rFonts w:ascii="Calibri" w:eastAsia="Times New Roman" w:hAnsi="Calibri" w:cs="Calibri"/>
                <w:lang w:eastAsia="tr-TR"/>
              </w:rPr>
              <w:br/>
              <w:t>ADRES DEĞİŞİKLİĞİ</w:t>
            </w:r>
          </w:p>
        </w:tc>
        <w:tc>
          <w:tcPr>
            <w:tcW w:w="400" w:type="dxa"/>
            <w:noWrap/>
            <w:vAlign w:val="center"/>
            <w:hideMark/>
          </w:tcPr>
          <w:p w14:paraId="4D9F795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9FE704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126D2DA"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YETKİ TESCİL SÜRE UZATIMI</w:t>
            </w:r>
          </w:p>
        </w:tc>
      </w:tr>
      <w:tr w:rsidR="00B36B14" w:rsidRPr="00CC06C1" w14:paraId="7698F2B7" w14:textId="77777777" w:rsidTr="00D82B98">
        <w:trPr>
          <w:trHeight w:val="288"/>
          <w:jc w:val="center"/>
        </w:trPr>
        <w:tc>
          <w:tcPr>
            <w:tcW w:w="400" w:type="dxa"/>
            <w:tcBorders>
              <w:top w:val="nil"/>
              <w:left w:val="single" w:sz="4" w:space="0" w:color="auto"/>
              <w:bottom w:val="nil"/>
              <w:right w:val="nil"/>
            </w:tcBorders>
            <w:noWrap/>
            <w:vAlign w:val="bottom"/>
            <w:hideMark/>
          </w:tcPr>
          <w:p w14:paraId="26DB0BFC"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3C677ED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97AC697"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62174AF"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C8631A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32B5923"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107779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683E100"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C5BB496"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52BB470"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8B5ED47"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65C864D"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33B9F808"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64A43FE7"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C3470A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2D1F062"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5AFFD14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30C0C9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04C1CD4"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2FAC34A"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922B24C"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31EBADE"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CF3A56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A1D103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8043033"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0ADABCD3" w14:textId="77777777" w:rsidTr="00D82B98">
        <w:trPr>
          <w:trHeight w:val="288"/>
          <w:jc w:val="center"/>
        </w:trPr>
        <w:tc>
          <w:tcPr>
            <w:tcW w:w="400" w:type="dxa"/>
            <w:tcBorders>
              <w:top w:val="nil"/>
              <w:left w:val="single" w:sz="4" w:space="0" w:color="auto"/>
              <w:bottom w:val="nil"/>
              <w:right w:val="nil"/>
            </w:tcBorders>
            <w:noWrap/>
            <w:vAlign w:val="bottom"/>
            <w:hideMark/>
          </w:tcPr>
          <w:p w14:paraId="006D2D2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769769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3F6BD99"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YETKİ İPTALİ</w:t>
            </w:r>
          </w:p>
        </w:tc>
        <w:tc>
          <w:tcPr>
            <w:tcW w:w="400" w:type="dxa"/>
            <w:noWrap/>
            <w:vAlign w:val="center"/>
            <w:hideMark/>
          </w:tcPr>
          <w:p w14:paraId="4BD44DA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AB3ECE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394A06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SERMAYE</w:t>
            </w:r>
            <w:r w:rsidRPr="00CC06C1">
              <w:rPr>
                <w:rFonts w:ascii="Calibri" w:eastAsia="Times New Roman" w:hAnsi="Calibri" w:cs="Calibri"/>
                <w:lang w:eastAsia="tr-TR"/>
              </w:rPr>
              <w:br/>
              <w:t>AZALTILMASI</w:t>
            </w:r>
          </w:p>
        </w:tc>
        <w:tc>
          <w:tcPr>
            <w:tcW w:w="400" w:type="dxa"/>
            <w:noWrap/>
            <w:vAlign w:val="center"/>
            <w:hideMark/>
          </w:tcPr>
          <w:p w14:paraId="07DA6FA1"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1F92FA7"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FA6146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SERMAYE</w:t>
            </w:r>
            <w:r w:rsidRPr="00CC06C1">
              <w:rPr>
                <w:rFonts w:ascii="Calibri" w:eastAsia="Times New Roman" w:hAnsi="Calibri" w:cs="Calibri"/>
                <w:lang w:eastAsia="tr-TR"/>
              </w:rPr>
              <w:br/>
              <w:t>ARTTIRILMASI</w:t>
            </w:r>
          </w:p>
        </w:tc>
        <w:tc>
          <w:tcPr>
            <w:tcW w:w="400" w:type="dxa"/>
            <w:noWrap/>
            <w:vAlign w:val="center"/>
            <w:hideMark/>
          </w:tcPr>
          <w:p w14:paraId="11697B21"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6A54DF3"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EAC162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SİGORTA</w:t>
            </w:r>
            <w:r w:rsidRPr="00CC06C1">
              <w:rPr>
                <w:rFonts w:ascii="Calibri" w:eastAsia="Times New Roman" w:hAnsi="Calibri" w:cs="Calibri"/>
                <w:lang w:eastAsia="tr-TR"/>
              </w:rPr>
              <w:br/>
              <w:t>ACENTELİK</w:t>
            </w:r>
            <w:r w:rsidRPr="00CC06C1">
              <w:rPr>
                <w:rFonts w:ascii="Calibri" w:eastAsia="Times New Roman" w:hAnsi="Calibri" w:cs="Calibri"/>
                <w:lang w:eastAsia="tr-TR"/>
              </w:rPr>
              <w:br/>
              <w:t>FESİH</w:t>
            </w:r>
          </w:p>
        </w:tc>
      </w:tr>
      <w:tr w:rsidR="00B36B14" w:rsidRPr="00CC06C1" w14:paraId="087BCA10" w14:textId="77777777" w:rsidTr="00D82B98">
        <w:trPr>
          <w:trHeight w:val="288"/>
          <w:jc w:val="center"/>
        </w:trPr>
        <w:tc>
          <w:tcPr>
            <w:tcW w:w="400" w:type="dxa"/>
            <w:tcBorders>
              <w:top w:val="nil"/>
              <w:left w:val="single" w:sz="4" w:space="0" w:color="auto"/>
              <w:bottom w:val="nil"/>
              <w:right w:val="nil"/>
            </w:tcBorders>
            <w:noWrap/>
            <w:vAlign w:val="bottom"/>
            <w:hideMark/>
          </w:tcPr>
          <w:p w14:paraId="048A984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5400F3BF"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393CE50"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85EAA6E"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2BD0FD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A1632DB"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30A9BD6D"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AD4BC1C"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4E41833E"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254D22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B0E892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7B010A9"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6FB32429"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100370C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F0B29A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A4A1349"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6D297BC"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813D45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BC54381"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9BB6D20"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656467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6DABF11"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0E0B59C"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7A3F19F"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7793356"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2BE54466" w14:textId="77777777" w:rsidTr="00D82B98">
        <w:trPr>
          <w:trHeight w:val="288"/>
          <w:jc w:val="center"/>
        </w:trPr>
        <w:tc>
          <w:tcPr>
            <w:tcW w:w="400" w:type="dxa"/>
            <w:tcBorders>
              <w:top w:val="nil"/>
              <w:left w:val="single" w:sz="4" w:space="0" w:color="auto"/>
              <w:bottom w:val="nil"/>
              <w:right w:val="nil"/>
            </w:tcBorders>
            <w:noWrap/>
            <w:vAlign w:val="bottom"/>
            <w:hideMark/>
          </w:tcPr>
          <w:p w14:paraId="467F2265"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6574CF1"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E2F81A2"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ANASÖZLEŞMEDE</w:t>
            </w:r>
            <w:r w:rsidRPr="00CC06C1">
              <w:rPr>
                <w:rFonts w:ascii="Calibri" w:eastAsia="Times New Roman" w:hAnsi="Calibri" w:cs="Calibri"/>
                <w:lang w:eastAsia="tr-TR"/>
              </w:rPr>
              <w:br/>
              <w:t>DEĞİŞİKLİK</w:t>
            </w:r>
          </w:p>
        </w:tc>
        <w:tc>
          <w:tcPr>
            <w:tcW w:w="400" w:type="dxa"/>
            <w:noWrap/>
            <w:vAlign w:val="center"/>
            <w:hideMark/>
          </w:tcPr>
          <w:p w14:paraId="6F8CF3A6"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D6C124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606FC80"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NEVİ </w:t>
            </w:r>
            <w:r w:rsidRPr="00CC06C1">
              <w:rPr>
                <w:rFonts w:ascii="Calibri" w:eastAsia="Times New Roman" w:hAnsi="Calibri" w:cs="Calibri"/>
                <w:lang w:eastAsia="tr-TR"/>
              </w:rPr>
              <w:br/>
              <w:t>DEĞİŞİKLİĞİ</w:t>
            </w:r>
          </w:p>
        </w:tc>
        <w:tc>
          <w:tcPr>
            <w:tcW w:w="400" w:type="dxa"/>
            <w:noWrap/>
            <w:vAlign w:val="center"/>
            <w:hideMark/>
          </w:tcPr>
          <w:p w14:paraId="55117CE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AF0E7C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6F7C86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ŞİRKET</w:t>
            </w:r>
            <w:r w:rsidRPr="00CC06C1">
              <w:rPr>
                <w:rFonts w:ascii="Calibri" w:eastAsia="Times New Roman" w:hAnsi="Calibri" w:cs="Calibri"/>
                <w:lang w:eastAsia="tr-TR"/>
              </w:rPr>
              <w:br/>
              <w:t>BÖLÜNMESİ</w:t>
            </w:r>
          </w:p>
        </w:tc>
        <w:tc>
          <w:tcPr>
            <w:tcW w:w="400" w:type="dxa"/>
            <w:noWrap/>
            <w:vAlign w:val="center"/>
            <w:hideMark/>
          </w:tcPr>
          <w:p w14:paraId="0AD009D6"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A16183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CAC5FD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SİGORTA</w:t>
            </w:r>
            <w:r w:rsidRPr="00CC06C1">
              <w:rPr>
                <w:rFonts w:ascii="Calibri" w:eastAsia="Times New Roman" w:hAnsi="Calibri" w:cs="Calibri"/>
                <w:lang w:eastAsia="tr-TR"/>
              </w:rPr>
              <w:br/>
              <w:t>ACENTELİK</w:t>
            </w:r>
            <w:r w:rsidRPr="00CC06C1">
              <w:rPr>
                <w:rFonts w:ascii="Calibri" w:eastAsia="Times New Roman" w:hAnsi="Calibri" w:cs="Calibri"/>
                <w:lang w:eastAsia="tr-TR"/>
              </w:rPr>
              <w:br/>
              <w:t>TESCİL</w:t>
            </w:r>
          </w:p>
        </w:tc>
      </w:tr>
      <w:tr w:rsidR="00B36B14" w:rsidRPr="00CC06C1" w14:paraId="06E3001D" w14:textId="77777777" w:rsidTr="00D82B98">
        <w:trPr>
          <w:trHeight w:val="288"/>
          <w:jc w:val="center"/>
        </w:trPr>
        <w:tc>
          <w:tcPr>
            <w:tcW w:w="400" w:type="dxa"/>
            <w:tcBorders>
              <w:top w:val="nil"/>
              <w:left w:val="single" w:sz="4" w:space="0" w:color="auto"/>
              <w:bottom w:val="nil"/>
              <w:right w:val="nil"/>
            </w:tcBorders>
            <w:noWrap/>
            <w:vAlign w:val="bottom"/>
            <w:hideMark/>
          </w:tcPr>
          <w:p w14:paraId="157DC49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14EC806C"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0076A5A"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4787E499"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3599C9F"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FDA4DD6"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4E8EEEC"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722A7F5"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7921BC6"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B40567F"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0E42F84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A3B1009"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257E68F6"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4D88200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A411E3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F31A30A"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E4875CD"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CDBF1A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CD30FCC"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8120DC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7A7711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DAB8654"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84D3D39"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632A585"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004DC26"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1EE798B0" w14:textId="77777777" w:rsidTr="00D82B98">
        <w:trPr>
          <w:trHeight w:val="288"/>
          <w:jc w:val="center"/>
        </w:trPr>
        <w:tc>
          <w:tcPr>
            <w:tcW w:w="400" w:type="dxa"/>
            <w:tcBorders>
              <w:top w:val="nil"/>
              <w:left w:val="single" w:sz="4" w:space="0" w:color="auto"/>
              <w:bottom w:val="nil"/>
              <w:right w:val="nil"/>
            </w:tcBorders>
            <w:noWrap/>
            <w:vAlign w:val="bottom"/>
            <w:hideMark/>
          </w:tcPr>
          <w:p w14:paraId="7D8D5FF5"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33A73BD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31B0122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ŞUBE TESCİLİ</w:t>
            </w:r>
          </w:p>
        </w:tc>
        <w:tc>
          <w:tcPr>
            <w:tcW w:w="400" w:type="dxa"/>
            <w:noWrap/>
            <w:vAlign w:val="center"/>
            <w:hideMark/>
          </w:tcPr>
          <w:p w14:paraId="4AB55AF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A6F14F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0284F94B"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ŞUBE KAPANIŞ</w:t>
            </w:r>
          </w:p>
        </w:tc>
        <w:tc>
          <w:tcPr>
            <w:tcW w:w="400" w:type="dxa"/>
            <w:noWrap/>
            <w:vAlign w:val="center"/>
            <w:hideMark/>
          </w:tcPr>
          <w:p w14:paraId="425C5B62"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C2A8DB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noWrap/>
            <w:vAlign w:val="center"/>
            <w:hideMark/>
          </w:tcPr>
          <w:p w14:paraId="378C023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HİSSE DEVRİ</w:t>
            </w:r>
          </w:p>
        </w:tc>
        <w:tc>
          <w:tcPr>
            <w:tcW w:w="400" w:type="dxa"/>
            <w:noWrap/>
            <w:vAlign w:val="center"/>
            <w:hideMark/>
          </w:tcPr>
          <w:p w14:paraId="113DFCAF"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2136CF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E48EE3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MERKEZ</w:t>
            </w:r>
            <w:r w:rsidRPr="00CC06C1">
              <w:rPr>
                <w:rFonts w:ascii="Calibri" w:eastAsia="Times New Roman" w:hAnsi="Calibri" w:cs="Calibri"/>
                <w:lang w:eastAsia="tr-TR"/>
              </w:rPr>
              <w:br/>
              <w:t>NAKLİ GELEN</w:t>
            </w:r>
          </w:p>
        </w:tc>
      </w:tr>
      <w:tr w:rsidR="00B36B14" w:rsidRPr="00CC06C1" w14:paraId="675780F1" w14:textId="77777777" w:rsidTr="00D82B98">
        <w:trPr>
          <w:trHeight w:val="288"/>
          <w:jc w:val="center"/>
        </w:trPr>
        <w:tc>
          <w:tcPr>
            <w:tcW w:w="400" w:type="dxa"/>
            <w:tcBorders>
              <w:top w:val="nil"/>
              <w:left w:val="single" w:sz="4" w:space="0" w:color="auto"/>
              <w:bottom w:val="nil"/>
              <w:right w:val="nil"/>
            </w:tcBorders>
            <w:noWrap/>
            <w:vAlign w:val="bottom"/>
            <w:hideMark/>
          </w:tcPr>
          <w:p w14:paraId="35D9503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6CE6EAE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1CE7E1A"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19C891BA"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3E8B3DCC"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ECEA1E8"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826499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4FE175D3"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17720F4C"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DC1A2D1"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588FD4FC"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0EAB611"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6724E7F0"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22FA846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FB7327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219175E"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07A233EA"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4AE456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CA9D031"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9A4DC29"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49F147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5E117F0"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47600B9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AA9323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7F82EB6"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441C9801" w14:textId="77777777" w:rsidTr="00D82B98">
        <w:trPr>
          <w:trHeight w:val="288"/>
          <w:jc w:val="center"/>
        </w:trPr>
        <w:tc>
          <w:tcPr>
            <w:tcW w:w="400" w:type="dxa"/>
            <w:tcBorders>
              <w:top w:val="nil"/>
              <w:left w:val="single" w:sz="4" w:space="0" w:color="auto"/>
              <w:bottom w:val="nil"/>
              <w:right w:val="nil"/>
            </w:tcBorders>
            <w:noWrap/>
            <w:vAlign w:val="bottom"/>
            <w:hideMark/>
          </w:tcPr>
          <w:p w14:paraId="0DE2CAA4"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084B0FF"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0D87020D"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YÖNETİM </w:t>
            </w:r>
            <w:r w:rsidRPr="00CC06C1">
              <w:rPr>
                <w:rFonts w:ascii="Calibri" w:eastAsia="Times New Roman" w:hAnsi="Calibri" w:cs="Calibri"/>
                <w:lang w:eastAsia="tr-TR"/>
              </w:rPr>
              <w:br/>
              <w:t xml:space="preserve">KURULUNDA </w:t>
            </w:r>
            <w:r w:rsidRPr="00CC06C1">
              <w:rPr>
                <w:rFonts w:ascii="Calibri" w:eastAsia="Times New Roman" w:hAnsi="Calibri" w:cs="Calibri"/>
                <w:lang w:eastAsia="tr-TR"/>
              </w:rPr>
              <w:br/>
              <w:t>DEĞİŞİKLİK</w:t>
            </w:r>
          </w:p>
        </w:tc>
        <w:tc>
          <w:tcPr>
            <w:tcW w:w="400" w:type="dxa"/>
            <w:noWrap/>
            <w:vAlign w:val="center"/>
            <w:hideMark/>
          </w:tcPr>
          <w:p w14:paraId="0F66774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8FAAE5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400223D"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DENETİM </w:t>
            </w:r>
            <w:r w:rsidRPr="00CC06C1">
              <w:rPr>
                <w:rFonts w:ascii="Calibri" w:eastAsia="Times New Roman" w:hAnsi="Calibri" w:cs="Calibri"/>
                <w:lang w:eastAsia="tr-TR"/>
              </w:rPr>
              <w:br/>
              <w:t xml:space="preserve">KURULUNDA </w:t>
            </w:r>
            <w:r w:rsidRPr="00CC06C1">
              <w:rPr>
                <w:rFonts w:ascii="Calibri" w:eastAsia="Times New Roman" w:hAnsi="Calibri" w:cs="Calibri"/>
                <w:lang w:eastAsia="tr-TR"/>
              </w:rPr>
              <w:br/>
              <w:t>DEĞİŞİKLİK</w:t>
            </w:r>
          </w:p>
        </w:tc>
        <w:tc>
          <w:tcPr>
            <w:tcW w:w="400" w:type="dxa"/>
            <w:noWrap/>
            <w:vAlign w:val="center"/>
            <w:hideMark/>
          </w:tcPr>
          <w:p w14:paraId="442E730C"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5007AFC"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3E7AF767"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TİCARİ </w:t>
            </w:r>
            <w:r w:rsidRPr="00CC06C1">
              <w:rPr>
                <w:rFonts w:ascii="Calibri" w:eastAsia="Times New Roman" w:hAnsi="Calibri" w:cs="Calibri"/>
                <w:lang w:eastAsia="tr-TR"/>
              </w:rPr>
              <w:br/>
              <w:t>İŞLETME REHNİ</w:t>
            </w:r>
          </w:p>
        </w:tc>
        <w:tc>
          <w:tcPr>
            <w:tcW w:w="400" w:type="dxa"/>
            <w:noWrap/>
            <w:vAlign w:val="center"/>
            <w:hideMark/>
          </w:tcPr>
          <w:p w14:paraId="0E720CCD"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861DAE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6D17C63A"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MERKEZ</w:t>
            </w:r>
            <w:r w:rsidRPr="00CC06C1">
              <w:rPr>
                <w:rFonts w:ascii="Calibri" w:eastAsia="Times New Roman" w:hAnsi="Calibri" w:cs="Calibri"/>
                <w:lang w:eastAsia="tr-TR"/>
              </w:rPr>
              <w:br/>
              <w:t>NAKLİ GİDEN</w:t>
            </w:r>
          </w:p>
        </w:tc>
      </w:tr>
      <w:tr w:rsidR="00B36B14" w:rsidRPr="00CC06C1" w14:paraId="369C1C85" w14:textId="77777777" w:rsidTr="00D82B98">
        <w:trPr>
          <w:trHeight w:val="288"/>
          <w:jc w:val="center"/>
        </w:trPr>
        <w:tc>
          <w:tcPr>
            <w:tcW w:w="400" w:type="dxa"/>
            <w:tcBorders>
              <w:top w:val="nil"/>
              <w:left w:val="single" w:sz="4" w:space="0" w:color="auto"/>
              <w:bottom w:val="nil"/>
              <w:right w:val="nil"/>
            </w:tcBorders>
            <w:noWrap/>
            <w:vAlign w:val="bottom"/>
            <w:hideMark/>
          </w:tcPr>
          <w:p w14:paraId="18003ECC"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5C75E92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27F7815"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5F2E867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6E925A0"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9552CEA"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23A8D2EB"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1EB046E8"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B9CFB56"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062EFE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6E9A4CD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30834288"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02D88AE0"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1DFEEE3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8065E6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7611AEC"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3352805D"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F134533"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152B86E"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D7A140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4F5F0FA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0CE79199"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2AC94298"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60C9AE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C9FA062"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3BB340D0" w14:textId="77777777" w:rsidTr="00D82B98">
        <w:trPr>
          <w:trHeight w:val="288"/>
          <w:jc w:val="center"/>
        </w:trPr>
        <w:tc>
          <w:tcPr>
            <w:tcW w:w="400" w:type="dxa"/>
            <w:tcBorders>
              <w:top w:val="nil"/>
              <w:left w:val="single" w:sz="4" w:space="0" w:color="auto"/>
              <w:bottom w:val="nil"/>
              <w:right w:val="nil"/>
            </w:tcBorders>
            <w:noWrap/>
            <w:vAlign w:val="bottom"/>
            <w:hideMark/>
          </w:tcPr>
          <w:p w14:paraId="48545A7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7204035"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B4C171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TASFİYEYE</w:t>
            </w:r>
            <w:r w:rsidRPr="00CC06C1">
              <w:rPr>
                <w:rFonts w:ascii="Calibri" w:eastAsia="Times New Roman" w:hAnsi="Calibri" w:cs="Calibri"/>
                <w:lang w:eastAsia="tr-TR"/>
              </w:rPr>
              <w:br/>
              <w:t>GİRİŞ</w:t>
            </w:r>
          </w:p>
        </w:tc>
        <w:tc>
          <w:tcPr>
            <w:tcW w:w="400" w:type="dxa"/>
            <w:noWrap/>
            <w:vAlign w:val="center"/>
            <w:hideMark/>
          </w:tcPr>
          <w:p w14:paraId="111E54B4"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53A4293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5BCE538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xml:space="preserve">TASFİYEDEN </w:t>
            </w:r>
            <w:r w:rsidRPr="00CC06C1">
              <w:rPr>
                <w:rFonts w:ascii="Calibri" w:eastAsia="Times New Roman" w:hAnsi="Calibri" w:cs="Calibri"/>
                <w:lang w:eastAsia="tr-TR"/>
              </w:rPr>
              <w:br/>
              <w:t>DÖNÜŞ</w:t>
            </w:r>
          </w:p>
        </w:tc>
        <w:tc>
          <w:tcPr>
            <w:tcW w:w="400" w:type="dxa"/>
            <w:noWrap/>
            <w:vAlign w:val="center"/>
            <w:hideMark/>
          </w:tcPr>
          <w:p w14:paraId="1566A05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1D21AB4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2FB3B64E"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FESİH</w:t>
            </w:r>
            <w:r w:rsidRPr="00CC06C1">
              <w:rPr>
                <w:rFonts w:ascii="Calibri" w:eastAsia="Times New Roman" w:hAnsi="Calibri" w:cs="Calibri"/>
                <w:lang w:eastAsia="tr-TR"/>
              </w:rPr>
              <w:br/>
              <w:t>TESCİL</w:t>
            </w:r>
          </w:p>
        </w:tc>
        <w:tc>
          <w:tcPr>
            <w:tcW w:w="400" w:type="dxa"/>
            <w:noWrap/>
            <w:vAlign w:val="center"/>
            <w:hideMark/>
          </w:tcPr>
          <w:p w14:paraId="1C659213"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7FA19E2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1700" w:type="dxa"/>
            <w:vMerge w:val="restart"/>
            <w:tcBorders>
              <w:top w:val="nil"/>
              <w:left w:val="nil"/>
              <w:bottom w:val="single" w:sz="4" w:space="0" w:color="000000"/>
              <w:right w:val="single" w:sz="4" w:space="0" w:color="auto"/>
            </w:tcBorders>
            <w:vAlign w:val="center"/>
            <w:hideMark/>
          </w:tcPr>
          <w:p w14:paraId="763DCB75"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DİĞER İŞLEMLER</w:t>
            </w:r>
          </w:p>
        </w:tc>
      </w:tr>
      <w:tr w:rsidR="00B36B14" w:rsidRPr="00CC06C1" w14:paraId="2898E462" w14:textId="77777777" w:rsidTr="00D82B98">
        <w:trPr>
          <w:trHeight w:val="288"/>
          <w:jc w:val="center"/>
        </w:trPr>
        <w:tc>
          <w:tcPr>
            <w:tcW w:w="400" w:type="dxa"/>
            <w:tcBorders>
              <w:top w:val="nil"/>
              <w:left w:val="single" w:sz="4" w:space="0" w:color="auto"/>
              <w:bottom w:val="nil"/>
              <w:right w:val="nil"/>
            </w:tcBorders>
            <w:noWrap/>
            <w:vAlign w:val="bottom"/>
            <w:hideMark/>
          </w:tcPr>
          <w:p w14:paraId="66CA4866"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single" w:sz="4" w:space="0" w:color="auto"/>
              <w:bottom w:val="single" w:sz="4" w:space="0" w:color="auto"/>
              <w:right w:val="single" w:sz="4" w:space="0" w:color="auto"/>
            </w:tcBorders>
            <w:noWrap/>
            <w:vAlign w:val="bottom"/>
            <w:hideMark/>
          </w:tcPr>
          <w:p w14:paraId="79484CE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5BBA15F"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A2A96CC"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7EE7EF6A"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2D8B783"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6F04D5C2"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7896405"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CCEE70F"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nil"/>
              <w:right w:val="single" w:sz="4" w:space="0" w:color="auto"/>
            </w:tcBorders>
            <w:noWrap/>
            <w:vAlign w:val="center"/>
            <w:hideMark/>
          </w:tcPr>
          <w:p w14:paraId="08832316"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single" w:sz="4" w:space="0" w:color="auto"/>
            </w:tcBorders>
            <w:noWrap/>
            <w:vAlign w:val="bottom"/>
            <w:hideMark/>
          </w:tcPr>
          <w:p w14:paraId="29E5C767"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6F1F8E09" w14:textId="77777777" w:rsidR="00B36B14" w:rsidRPr="00CC06C1" w:rsidRDefault="00B36B14" w:rsidP="00D82B98">
            <w:pPr>
              <w:spacing w:after="0" w:line="256" w:lineRule="auto"/>
              <w:rPr>
                <w:rFonts w:ascii="Calibri" w:eastAsia="Times New Roman" w:hAnsi="Calibri" w:cs="Calibri"/>
                <w:lang w:eastAsia="tr-TR"/>
              </w:rPr>
            </w:pPr>
          </w:p>
        </w:tc>
      </w:tr>
      <w:tr w:rsidR="00B36B14" w:rsidRPr="00CC06C1" w14:paraId="582177F3" w14:textId="77777777" w:rsidTr="00D82B98">
        <w:trPr>
          <w:trHeight w:val="288"/>
          <w:jc w:val="center"/>
        </w:trPr>
        <w:tc>
          <w:tcPr>
            <w:tcW w:w="400" w:type="dxa"/>
            <w:tcBorders>
              <w:top w:val="nil"/>
              <w:left w:val="single" w:sz="4" w:space="0" w:color="auto"/>
              <w:bottom w:val="single" w:sz="4" w:space="0" w:color="auto"/>
              <w:right w:val="nil"/>
            </w:tcBorders>
            <w:noWrap/>
            <w:vAlign w:val="bottom"/>
            <w:hideMark/>
          </w:tcPr>
          <w:p w14:paraId="0C7E59D9"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6498FEE"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F237CD9"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7F794D12"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6B8EAD3D"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5B98E72F"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13E9D0D1"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0BFC9422"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73CB8449" w14:textId="77777777" w:rsidR="00B36B14" w:rsidRPr="00CC06C1" w:rsidRDefault="00B36B14" w:rsidP="00D82B98">
            <w:pPr>
              <w:spacing w:after="0" w:line="256" w:lineRule="auto"/>
              <w:rPr>
                <w:rFonts w:ascii="Calibri" w:eastAsia="Times New Roman" w:hAnsi="Calibri" w:cs="Calibri"/>
                <w:lang w:eastAsia="tr-TR"/>
              </w:rPr>
            </w:pPr>
          </w:p>
        </w:tc>
        <w:tc>
          <w:tcPr>
            <w:tcW w:w="400" w:type="dxa"/>
            <w:tcBorders>
              <w:top w:val="nil"/>
              <w:left w:val="nil"/>
              <w:bottom w:val="single" w:sz="4" w:space="0" w:color="auto"/>
              <w:right w:val="nil"/>
            </w:tcBorders>
            <w:noWrap/>
            <w:vAlign w:val="center"/>
            <w:hideMark/>
          </w:tcPr>
          <w:p w14:paraId="619EDD9A" w14:textId="77777777" w:rsidR="00B36B14" w:rsidRPr="00CC06C1" w:rsidRDefault="00B36B14" w:rsidP="00D82B98">
            <w:pPr>
              <w:widowControl w:val="0"/>
              <w:autoSpaceDE w:val="0"/>
              <w:autoSpaceDN w:val="0"/>
              <w:adjustRightInd w:val="0"/>
              <w:spacing w:after="0" w:line="240" w:lineRule="auto"/>
              <w:jc w:val="center"/>
              <w:rPr>
                <w:rFonts w:ascii="Calibri" w:eastAsia="Times New Roman" w:hAnsi="Calibri" w:cs="Calibri"/>
                <w:lang w:eastAsia="tr-TR"/>
              </w:rPr>
            </w:pPr>
            <w:r w:rsidRPr="00CC06C1">
              <w:rPr>
                <w:rFonts w:ascii="Calibri" w:eastAsia="Times New Roman" w:hAnsi="Calibri" w:cs="Calibri"/>
                <w:lang w:eastAsia="tr-TR"/>
              </w:rPr>
              <w:t> </w:t>
            </w:r>
          </w:p>
        </w:tc>
        <w:tc>
          <w:tcPr>
            <w:tcW w:w="400" w:type="dxa"/>
            <w:tcBorders>
              <w:top w:val="nil"/>
              <w:left w:val="nil"/>
              <w:bottom w:val="single" w:sz="4" w:space="0" w:color="auto"/>
              <w:right w:val="nil"/>
            </w:tcBorders>
            <w:noWrap/>
            <w:vAlign w:val="bottom"/>
            <w:hideMark/>
          </w:tcPr>
          <w:p w14:paraId="26A84B2B" w14:textId="77777777" w:rsidR="00B36B14" w:rsidRPr="00CC06C1" w:rsidRDefault="00B36B14" w:rsidP="00D82B98">
            <w:pPr>
              <w:widowControl w:val="0"/>
              <w:autoSpaceDE w:val="0"/>
              <w:autoSpaceDN w:val="0"/>
              <w:adjustRightInd w:val="0"/>
              <w:spacing w:after="0" w:line="240" w:lineRule="auto"/>
              <w:rPr>
                <w:rFonts w:ascii="Calibri" w:eastAsia="Times New Roman" w:hAnsi="Calibri" w:cs="Calibri"/>
                <w:lang w:eastAsia="tr-TR"/>
              </w:rPr>
            </w:pPr>
            <w:r w:rsidRPr="00CC06C1">
              <w:rPr>
                <w:rFonts w:ascii="Calibri" w:eastAsia="Times New Roman" w:hAnsi="Calibri" w:cs="Calibri"/>
                <w:lang w:eastAsia="tr-TR"/>
              </w:rPr>
              <w:t> </w:t>
            </w:r>
          </w:p>
        </w:tc>
        <w:tc>
          <w:tcPr>
            <w:tcW w:w="0" w:type="auto"/>
            <w:vMerge/>
            <w:tcBorders>
              <w:top w:val="nil"/>
              <w:left w:val="nil"/>
              <w:bottom w:val="single" w:sz="4" w:space="0" w:color="000000"/>
              <w:right w:val="single" w:sz="4" w:space="0" w:color="auto"/>
            </w:tcBorders>
            <w:vAlign w:val="center"/>
            <w:hideMark/>
          </w:tcPr>
          <w:p w14:paraId="21586B84" w14:textId="77777777" w:rsidR="00B36B14" w:rsidRPr="00CC06C1" w:rsidRDefault="00B36B14" w:rsidP="00D82B98">
            <w:pPr>
              <w:spacing w:after="0" w:line="256" w:lineRule="auto"/>
              <w:rPr>
                <w:rFonts w:ascii="Calibri" w:eastAsia="Times New Roman" w:hAnsi="Calibri" w:cs="Calibri"/>
                <w:lang w:eastAsia="tr-TR"/>
              </w:rPr>
            </w:pPr>
          </w:p>
        </w:tc>
      </w:tr>
    </w:tbl>
    <w:p w14:paraId="17038CAE" w14:textId="77777777" w:rsidR="00B36B14" w:rsidRPr="00CC06C1" w:rsidRDefault="00B36B14" w:rsidP="00B36B14">
      <w:pPr>
        <w:widowControl w:val="0"/>
        <w:autoSpaceDE w:val="0"/>
        <w:autoSpaceDN w:val="0"/>
        <w:adjustRightInd w:val="0"/>
        <w:spacing w:after="0" w:line="240" w:lineRule="auto"/>
        <w:rPr>
          <w:rFonts w:ascii="Arial" w:eastAsia="Times New Roman" w:hAnsi="Arial" w:cs="Arial"/>
          <w:b/>
          <w:bCs/>
          <w:color w:val="365F91"/>
          <w:sz w:val="28"/>
          <w:szCs w:val="28"/>
          <w:lang w:eastAsia="tr-TR"/>
        </w:rPr>
      </w:pPr>
      <w:r w:rsidRPr="00CC06C1">
        <w:rPr>
          <w:rFonts w:ascii="Arial" w:eastAsia="Times New Roman" w:hAnsi="Arial" w:cs="Arial"/>
          <w:b/>
          <w:bCs/>
          <w:color w:val="365F91"/>
          <w:sz w:val="28"/>
          <w:szCs w:val="28"/>
          <w:lang w:eastAsia="tr-TR"/>
        </w:rPr>
        <w:br/>
      </w:r>
      <w:r w:rsidRPr="00CC06C1">
        <w:rPr>
          <w:rFonts w:ascii="Arial" w:eastAsia="Times New Roman" w:hAnsi="Arial" w:cs="Arial"/>
          <w:b/>
          <w:bCs/>
          <w:color w:val="FF0000"/>
          <w:sz w:val="20"/>
          <w:szCs w:val="20"/>
          <w:lang w:eastAsia="tr-TR"/>
        </w:rPr>
        <w:t xml:space="preserve">           MERSİS TALEP NO </w:t>
      </w:r>
      <w:proofErr w:type="gramStart"/>
      <w:r w:rsidRPr="00CC06C1">
        <w:rPr>
          <w:rFonts w:ascii="Arial" w:eastAsia="Times New Roman" w:hAnsi="Arial" w:cs="Arial"/>
          <w:b/>
          <w:bCs/>
          <w:color w:val="FF0000"/>
          <w:sz w:val="20"/>
          <w:szCs w:val="20"/>
          <w:lang w:eastAsia="tr-TR"/>
        </w:rPr>
        <w:t xml:space="preserve">  :</w:t>
      </w:r>
      <w:proofErr w:type="gramEnd"/>
      <w:r w:rsidRPr="00CC06C1">
        <w:rPr>
          <w:rFonts w:ascii="Arial" w:eastAsia="Times New Roman" w:hAnsi="Arial" w:cs="Arial"/>
          <w:b/>
          <w:bCs/>
          <w:color w:val="FF0000"/>
          <w:sz w:val="20"/>
          <w:szCs w:val="20"/>
          <w:lang w:eastAsia="tr-TR"/>
        </w:rPr>
        <w:br/>
        <w:t xml:space="preserve">           </w:t>
      </w:r>
    </w:p>
    <w:p w14:paraId="7E38BC29" w14:textId="77777777" w:rsidR="00B36B14" w:rsidRPr="00CC06C1" w:rsidRDefault="00B36B14" w:rsidP="00B36B14">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61975FA3" w14:textId="77777777" w:rsidR="00B36B14" w:rsidRPr="00CC06C1" w:rsidRDefault="00B36B14" w:rsidP="00B36B14">
      <w:pPr>
        <w:widowControl w:val="0"/>
        <w:autoSpaceDE w:val="0"/>
        <w:autoSpaceDN w:val="0"/>
        <w:adjustRightInd w:val="0"/>
        <w:spacing w:after="0" w:line="240" w:lineRule="auto"/>
        <w:ind w:left="2124" w:firstLine="708"/>
        <w:jc w:val="center"/>
        <w:rPr>
          <w:rFonts w:ascii="Arial" w:eastAsia="Times New Roman" w:hAnsi="Arial" w:cs="Arial"/>
          <w:b/>
          <w:bCs/>
          <w:color w:val="365F91"/>
          <w:sz w:val="28"/>
          <w:szCs w:val="28"/>
          <w:lang w:eastAsia="tr-TR"/>
        </w:rPr>
      </w:pPr>
    </w:p>
    <w:p w14:paraId="073CDC0A"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4D22DB8" w14:textId="77777777" w:rsidR="00B36B14" w:rsidRPr="00CC06C1" w:rsidRDefault="00B36B14" w:rsidP="00B36B14">
      <w:pPr>
        <w:widowControl w:val="0"/>
        <w:autoSpaceDE w:val="0"/>
        <w:autoSpaceDN w:val="0"/>
        <w:adjustRightInd w:val="0"/>
        <w:spacing w:after="0" w:line="240" w:lineRule="auto"/>
        <w:ind w:firstLine="708"/>
        <w:jc w:val="both"/>
        <w:rPr>
          <w:rFonts w:ascii="Arial" w:eastAsia="Times New Roman" w:hAnsi="Arial" w:cs="Arial"/>
          <w:sz w:val="20"/>
          <w:szCs w:val="20"/>
          <w:lang w:eastAsia="tr-TR"/>
        </w:rPr>
      </w:pPr>
      <w:r w:rsidRPr="00CC06C1">
        <w:rPr>
          <w:rFonts w:ascii="Arial" w:eastAsia="Times New Roman" w:hAnsi="Arial" w:cs="Arial"/>
          <w:sz w:val="20"/>
          <w:szCs w:val="20"/>
          <w:lang w:eastAsia="tr-TR"/>
        </w:rPr>
        <w:t>Ticaret Sicili Müdürlüğü’ne tescili yapılan yukarıda işaretlemiş olduğumuz işlem ile ilgili gerekli evraklar dilekçemiz ekindedir. Bilgi için müdürlüğünüzde bulanan dosyamıza alınmasını arz ve talep ederiz.</w:t>
      </w:r>
    </w:p>
    <w:p w14:paraId="4E30CDA0"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14D4E8A"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DCACEB0"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sz w:val="20"/>
          <w:szCs w:val="20"/>
          <w:lang w:eastAsia="tr-TR"/>
        </w:rPr>
      </w:pPr>
      <w:r w:rsidRPr="00CC06C1">
        <w:rPr>
          <w:rFonts w:ascii="Arial" w:eastAsia="Times New Roman" w:hAnsi="Arial" w:cs="Arial"/>
          <w:sz w:val="20"/>
          <w:szCs w:val="20"/>
          <w:lang w:eastAsia="tr-TR"/>
        </w:rPr>
        <w:t xml:space="preserve">                                                                                                                                                …</w:t>
      </w:r>
      <w:proofErr w:type="gramStart"/>
      <w:r w:rsidRPr="00CC06C1">
        <w:rPr>
          <w:rFonts w:ascii="Arial" w:eastAsia="Times New Roman" w:hAnsi="Arial" w:cs="Arial"/>
          <w:sz w:val="20"/>
          <w:szCs w:val="20"/>
          <w:lang w:eastAsia="tr-TR"/>
        </w:rPr>
        <w:t>/….</w:t>
      </w:r>
      <w:proofErr w:type="gramEnd"/>
      <w:r w:rsidRPr="00CC06C1">
        <w:rPr>
          <w:rFonts w:ascii="Arial" w:eastAsia="Times New Roman" w:hAnsi="Arial" w:cs="Arial"/>
          <w:sz w:val="20"/>
          <w:szCs w:val="20"/>
          <w:lang w:eastAsia="tr-TR"/>
        </w:rPr>
        <w:t>./20..</w:t>
      </w:r>
    </w:p>
    <w:p w14:paraId="78680582"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sz w:val="20"/>
          <w:szCs w:val="20"/>
          <w:lang w:eastAsia="tr-TR"/>
        </w:rPr>
      </w:pPr>
    </w:p>
    <w:p w14:paraId="49A848AF"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sz w:val="20"/>
          <w:szCs w:val="20"/>
          <w:lang w:eastAsia="tr-TR"/>
        </w:rPr>
      </w:pPr>
    </w:p>
    <w:p w14:paraId="57F9302C"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Arial" w:eastAsia="Times New Roman" w:hAnsi="Arial" w:cs="Arial"/>
          <w:sz w:val="20"/>
          <w:szCs w:val="20"/>
          <w:lang w:eastAsia="tr-TR"/>
        </w:rPr>
        <w:tab/>
      </w:r>
      <w:r w:rsidRPr="00CC06C1">
        <w:rPr>
          <w:rFonts w:ascii="Times New Roman" w:eastAsia="Times New Roman" w:hAnsi="Times New Roman" w:cs="Times New Roman"/>
          <w:b/>
          <w:i/>
          <w:sz w:val="20"/>
          <w:szCs w:val="20"/>
          <w:lang w:eastAsia="tr-TR"/>
        </w:rPr>
        <w:t>İmza</w:t>
      </w:r>
    </w:p>
    <w:p w14:paraId="0DB9F695"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CC06C1">
        <w:rPr>
          <w:rFonts w:ascii="Arial" w:eastAsia="Times New Roman" w:hAnsi="Arial" w:cs="Arial"/>
          <w:b/>
          <w:sz w:val="20"/>
          <w:szCs w:val="20"/>
          <w:lang w:eastAsia="tr-TR"/>
        </w:rPr>
        <w:t>Adres:</w:t>
      </w:r>
    </w:p>
    <w:p w14:paraId="32356981"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bCs/>
          <w:sz w:val="20"/>
          <w:szCs w:val="20"/>
          <w:lang w:eastAsia="tr-TR"/>
        </w:rPr>
      </w:pPr>
      <w:r w:rsidRPr="00CC06C1">
        <w:rPr>
          <w:rFonts w:ascii="Arial" w:eastAsia="Times New Roman" w:hAnsi="Arial" w:cs="Arial"/>
          <w:b/>
          <w:bCs/>
          <w:sz w:val="20"/>
          <w:szCs w:val="20"/>
          <w:lang w:eastAsia="tr-TR"/>
        </w:rPr>
        <w:t xml:space="preserve">Yetkili Tel:       </w:t>
      </w:r>
    </w:p>
    <w:p w14:paraId="461D3641"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r w:rsidRPr="00CC06C1">
        <w:rPr>
          <w:rFonts w:ascii="Arial" w:eastAsia="Times New Roman" w:hAnsi="Arial" w:cs="Arial"/>
          <w:b/>
          <w:bCs/>
          <w:sz w:val="20"/>
          <w:szCs w:val="20"/>
          <w:lang w:eastAsia="tr-TR"/>
        </w:rPr>
        <w:t>Muhasebe Tel:</w:t>
      </w:r>
    </w:p>
    <w:p w14:paraId="69B744E3"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6DA9A2C"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B595E6D"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2E8870A3"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355EC90"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526137DD"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76A8F42C"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AAC227C"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8B3DB78"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36F75E11"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AE072FD"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1FA83252"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129F4889"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03AE73F5"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56A33CB8"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F5D39F5" w14:textId="77777777" w:rsidR="00B36B14" w:rsidRPr="00CC06C1" w:rsidRDefault="00B36B14" w:rsidP="00B36B14">
      <w:pPr>
        <w:widowControl w:val="0"/>
        <w:autoSpaceDE w:val="0"/>
        <w:autoSpaceDN w:val="0"/>
        <w:adjustRightInd w:val="0"/>
        <w:spacing w:after="0" w:line="240" w:lineRule="auto"/>
        <w:jc w:val="both"/>
        <w:rPr>
          <w:rFonts w:ascii="Arial" w:eastAsia="Times New Roman" w:hAnsi="Arial" w:cs="Arial"/>
          <w:b/>
          <w:sz w:val="20"/>
          <w:szCs w:val="20"/>
          <w:lang w:eastAsia="tr-TR"/>
        </w:rPr>
      </w:pPr>
    </w:p>
    <w:p w14:paraId="4685410C" w14:textId="77777777" w:rsidR="00B36B14" w:rsidRPr="00CC06C1" w:rsidRDefault="00B36B14" w:rsidP="00B36B14">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14:paraId="7216B851" w14:textId="77777777" w:rsidR="00B36B14" w:rsidRPr="00CC06C1" w:rsidRDefault="00B36B14" w:rsidP="00B36B14">
      <w:pPr>
        <w:spacing w:before="120" w:after="120" w:line="240" w:lineRule="auto"/>
        <w:ind w:firstLine="709"/>
        <w:rPr>
          <w:rFonts w:ascii="Times New Roman" w:eastAsia="Times New Roman" w:hAnsi="Times New Roman" w:cs="Times New Roman"/>
          <w:lang w:eastAsia="tr-TR"/>
        </w:rPr>
      </w:pPr>
    </w:p>
    <w:p w14:paraId="6CA9E73F" w14:textId="77777777" w:rsidR="00B36B14" w:rsidRPr="00CC06C1" w:rsidRDefault="00B36B14" w:rsidP="00B36B14">
      <w:pPr>
        <w:spacing w:before="120" w:after="120" w:line="240" w:lineRule="auto"/>
        <w:ind w:firstLine="709"/>
        <w:rPr>
          <w:rFonts w:ascii="Times New Roman" w:eastAsia="Times New Roman" w:hAnsi="Times New Roman" w:cs="Times New Roman"/>
          <w:lang w:eastAsia="tr-TR"/>
        </w:rPr>
      </w:pPr>
    </w:p>
    <w:p w14:paraId="4D194469" w14:textId="77777777" w:rsidR="00B36B14" w:rsidRDefault="00B36B14" w:rsidP="00B36B14">
      <w:pPr>
        <w:pStyle w:val="NormalWeb"/>
        <w:shd w:val="clear" w:color="auto" w:fill="FFFFFF"/>
        <w:spacing w:before="0" w:beforeAutospacing="0" w:after="150" w:afterAutospacing="0"/>
        <w:jc w:val="center"/>
        <w:rPr>
          <w:rFonts w:ascii="Verdana" w:hAnsi="Verdana"/>
          <w:color w:val="000000"/>
          <w:sz w:val="18"/>
          <w:szCs w:val="18"/>
        </w:rPr>
      </w:pPr>
    </w:p>
    <w:p w14:paraId="5D6258F8" w14:textId="77777777" w:rsidR="00B36B14" w:rsidRDefault="00B36B14" w:rsidP="00B36B14">
      <w:pPr>
        <w:pStyle w:val="NormalWeb"/>
        <w:shd w:val="clear" w:color="auto" w:fill="FFFFFF"/>
        <w:spacing w:before="0" w:beforeAutospacing="0" w:after="150" w:afterAutospacing="0"/>
        <w:jc w:val="center"/>
        <w:rPr>
          <w:rFonts w:ascii="Verdana" w:hAnsi="Verdana"/>
          <w:color w:val="000000"/>
          <w:sz w:val="18"/>
          <w:szCs w:val="18"/>
        </w:rPr>
      </w:pPr>
    </w:p>
    <w:p w14:paraId="20FC005B" w14:textId="77777777" w:rsidR="00B36B14" w:rsidRDefault="00B36B14" w:rsidP="00B36B14">
      <w:pPr>
        <w:pStyle w:val="NormalWeb"/>
        <w:shd w:val="clear" w:color="auto" w:fill="FFFFFF"/>
        <w:spacing w:before="0" w:beforeAutospacing="0" w:after="150" w:afterAutospacing="0"/>
        <w:jc w:val="center"/>
        <w:rPr>
          <w:rFonts w:ascii="Verdana" w:hAnsi="Verdana"/>
          <w:color w:val="000000"/>
          <w:sz w:val="18"/>
          <w:szCs w:val="18"/>
        </w:rPr>
      </w:pPr>
    </w:p>
    <w:p w14:paraId="7EA669DD" w14:textId="77777777" w:rsidR="00B36B14" w:rsidRDefault="00B36B14" w:rsidP="00B36B14">
      <w:pPr>
        <w:pStyle w:val="NormalWeb"/>
        <w:shd w:val="clear" w:color="auto" w:fill="FFFFFF"/>
        <w:spacing w:before="0" w:beforeAutospacing="0" w:after="150" w:afterAutospacing="0"/>
        <w:jc w:val="center"/>
        <w:rPr>
          <w:rFonts w:ascii="Verdana" w:hAnsi="Verdana"/>
          <w:color w:val="000000"/>
          <w:sz w:val="18"/>
          <w:szCs w:val="18"/>
        </w:rPr>
      </w:pPr>
    </w:p>
    <w:p w14:paraId="51383613" w14:textId="77777777" w:rsidR="00B36B14" w:rsidRDefault="00B36B14" w:rsidP="00B36B14">
      <w:pPr>
        <w:pStyle w:val="NormalWeb"/>
        <w:shd w:val="clear" w:color="auto" w:fill="FFFFFF"/>
        <w:spacing w:before="0" w:beforeAutospacing="0" w:after="150" w:afterAutospacing="0"/>
        <w:jc w:val="center"/>
        <w:rPr>
          <w:rFonts w:ascii="Verdana" w:hAnsi="Verdana"/>
          <w:color w:val="000000"/>
          <w:sz w:val="18"/>
          <w:szCs w:val="18"/>
        </w:rPr>
      </w:pPr>
    </w:p>
    <w:p w14:paraId="747F5B3A" w14:textId="77777777" w:rsidR="00B36B14" w:rsidRDefault="00B36B14" w:rsidP="00B36B14">
      <w:pPr>
        <w:pStyle w:val="NormalWeb"/>
        <w:shd w:val="clear" w:color="auto" w:fill="FFFFFF"/>
        <w:spacing w:before="0" w:beforeAutospacing="0" w:after="150" w:afterAutospacing="0"/>
        <w:jc w:val="center"/>
        <w:rPr>
          <w:rFonts w:ascii="Verdana" w:hAnsi="Verdana"/>
          <w:color w:val="000000"/>
          <w:sz w:val="18"/>
          <w:szCs w:val="18"/>
        </w:rPr>
      </w:pPr>
    </w:p>
    <w:p w14:paraId="54DBC897" w14:textId="77777777" w:rsidR="00B36B14" w:rsidRDefault="00B36B14" w:rsidP="00B36B14">
      <w:pPr>
        <w:pStyle w:val="NormalWeb"/>
        <w:shd w:val="clear" w:color="auto" w:fill="FFFFFF"/>
        <w:spacing w:before="0" w:beforeAutospacing="0" w:after="150" w:afterAutospacing="0"/>
        <w:jc w:val="center"/>
        <w:rPr>
          <w:rFonts w:ascii="Verdana" w:hAnsi="Verdana"/>
          <w:color w:val="000000"/>
          <w:sz w:val="18"/>
          <w:szCs w:val="18"/>
        </w:rPr>
      </w:pPr>
    </w:p>
    <w:p w14:paraId="0EAB20E6" w14:textId="77777777" w:rsidR="00B36B14" w:rsidRDefault="00B36B14" w:rsidP="00B36B14">
      <w:pPr>
        <w:pStyle w:val="NormalWeb"/>
        <w:shd w:val="clear" w:color="auto" w:fill="FFFFFF"/>
        <w:spacing w:before="0" w:beforeAutospacing="0" w:after="150" w:afterAutospacing="0"/>
        <w:jc w:val="center"/>
        <w:rPr>
          <w:rFonts w:ascii="Verdana" w:hAnsi="Verdana"/>
          <w:color w:val="000000"/>
          <w:sz w:val="18"/>
          <w:szCs w:val="18"/>
        </w:rPr>
      </w:pPr>
    </w:p>
    <w:p w14:paraId="7178A3D2" w14:textId="77777777" w:rsidR="00C905AE" w:rsidRDefault="00C905AE"/>
    <w:sectPr w:rsidR="00C905AE" w:rsidSect="00B36B14">
      <w:pgSz w:w="11906" w:h="16838"/>
      <w:pgMar w:top="142"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65"/>
    <w:rsid w:val="000F7D13"/>
    <w:rsid w:val="002938DB"/>
    <w:rsid w:val="00315565"/>
    <w:rsid w:val="003161CE"/>
    <w:rsid w:val="00B36B14"/>
    <w:rsid w:val="00C90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7E20"/>
  <w15:chartTrackingRefBased/>
  <w15:docId w15:val="{AB9BE280-3979-4743-B37E-230CDA87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6B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6B14"/>
    <w:rPr>
      <w:b/>
      <w:bCs/>
    </w:rPr>
  </w:style>
  <w:style w:type="character" w:styleId="Kpr">
    <w:name w:val="Hyperlink"/>
    <w:basedOn w:val="VarsaylanParagrafYazTipi"/>
    <w:uiPriority w:val="99"/>
    <w:semiHidden/>
    <w:unhideWhenUsed/>
    <w:rsid w:val="00B36B14"/>
    <w:rPr>
      <w:color w:val="0000FF"/>
      <w:u w:val="single"/>
    </w:rPr>
  </w:style>
  <w:style w:type="character" w:styleId="Vurgu">
    <w:name w:val="Emphasis"/>
    <w:basedOn w:val="VarsaylanParagrafYazTipi"/>
    <w:uiPriority w:val="20"/>
    <w:qFormat/>
    <w:rsid w:val="00B36B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smigazete.gov.tr/eskiler/2014/03/20140314-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limited-sirket/adres-genelkurul-karari-ltdsti.doc" TargetMode="External"/><Relationship Id="rId5" Type="http://schemas.openxmlformats.org/officeDocument/2006/relationships/hyperlink" Target="https://www.matso.org.tr/images/tescil-ve-uyelik/tescil-evraklari/limited-sirket/adres-mkk-ltd.doc" TargetMode="External"/><Relationship Id="rId4" Type="http://schemas.openxmlformats.org/officeDocument/2006/relationships/hyperlink" Target="https://www.matso.org.tr/images/tescil-ve-uyelik/formlar/1-dilekce.doc"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1642</Words>
  <Characters>9360</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FTM TNR</dc:creator>
  <cp:keywords/>
  <dc:description/>
  <cp:lastModifiedBy>FTM TNR</cp:lastModifiedBy>
  <cp:revision>4</cp:revision>
  <dcterms:created xsi:type="dcterms:W3CDTF">2023-01-03T13:47:00Z</dcterms:created>
  <dcterms:modified xsi:type="dcterms:W3CDTF">2023-01-03T14:33:00Z</dcterms:modified>
</cp:coreProperties>
</file>