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384F" w14:textId="77777777" w:rsidR="002B1079" w:rsidRPr="002B1079" w:rsidRDefault="002B1079" w:rsidP="002B1079">
      <w:pPr>
        <w:jc w:val="center"/>
        <w:rPr>
          <w:rFonts w:ascii="Times New Roman" w:eastAsia="Times New Roman" w:hAnsi="Times New Roman" w:cs="Times New Roman"/>
          <w:b/>
          <w:bCs/>
          <w:color w:val="FF0000"/>
          <w:sz w:val="36"/>
          <w:szCs w:val="36"/>
          <w:u w:val="single"/>
          <w:lang w:eastAsia="tr-TR"/>
        </w:rPr>
      </w:pPr>
      <w:r w:rsidRPr="002B1079">
        <w:rPr>
          <w:rFonts w:ascii="Times New Roman" w:eastAsia="Times New Roman" w:hAnsi="Times New Roman" w:cs="Times New Roman"/>
          <w:b/>
          <w:bCs/>
          <w:color w:val="FF0000"/>
          <w:sz w:val="36"/>
          <w:szCs w:val="36"/>
          <w:lang w:eastAsia="tr-TR"/>
        </w:rPr>
        <w:t>Anonim Şirket Merkez Nakli</w:t>
      </w:r>
      <w:r w:rsidRPr="002B1079">
        <w:rPr>
          <w:rFonts w:ascii="Times New Roman" w:eastAsia="Times New Roman" w:hAnsi="Times New Roman" w:cs="Times New Roman"/>
          <w:b/>
          <w:bCs/>
          <w:color w:val="FF0000"/>
          <w:sz w:val="36"/>
          <w:szCs w:val="36"/>
          <w:lang w:eastAsia="tr-TR"/>
        </w:rPr>
        <w:br/>
      </w:r>
      <w:r w:rsidRPr="002B1079">
        <w:rPr>
          <w:rFonts w:ascii="Times New Roman" w:eastAsia="Times New Roman" w:hAnsi="Times New Roman" w:cs="Times New Roman"/>
          <w:b/>
          <w:bCs/>
          <w:color w:val="FF0000"/>
          <w:sz w:val="36"/>
          <w:szCs w:val="36"/>
          <w:u w:val="single"/>
          <w:lang w:eastAsia="tr-TR"/>
        </w:rPr>
        <w:t>(MERSİS ÜZERİNDEN BAŞVURU YAPILACAK)</w:t>
      </w:r>
    </w:p>
    <w:p w14:paraId="7F6BD5D4" w14:textId="77777777" w:rsidR="002B1079" w:rsidRPr="002B1079" w:rsidRDefault="002B1079" w:rsidP="002B1079">
      <w:pPr>
        <w:shd w:val="clear" w:color="auto" w:fill="FFFFFF"/>
        <w:spacing w:after="150" w:line="240" w:lineRule="auto"/>
        <w:rPr>
          <w:rFonts w:ascii="Arial" w:eastAsia="Times New Roman" w:hAnsi="Arial" w:cs="Arial"/>
          <w:color w:val="444444"/>
          <w:sz w:val="20"/>
          <w:szCs w:val="20"/>
          <w:lang w:eastAsia="tr-TR"/>
        </w:rPr>
      </w:pPr>
      <w:r w:rsidRPr="002B1079">
        <w:rPr>
          <w:rFonts w:ascii="Arial" w:eastAsia="Times New Roman" w:hAnsi="Arial" w:cs="Arial"/>
          <w:color w:val="444444"/>
          <w:sz w:val="20"/>
          <w:szCs w:val="20"/>
          <w:lang w:eastAsia="tr-TR"/>
        </w:rPr>
        <w:t> </w:t>
      </w:r>
    </w:p>
    <w:p w14:paraId="3418555C" w14:textId="77777777" w:rsidR="003D25A2" w:rsidRDefault="003D25A2" w:rsidP="003D25A2">
      <w:pPr>
        <w:ind w:left="-180"/>
        <w:jc w:val="center"/>
        <w:rPr>
          <w:b/>
          <w:color w:val="FF0000"/>
          <w:u w:val="single"/>
        </w:rPr>
      </w:pPr>
      <w:r w:rsidRPr="00C84BC3">
        <w:rPr>
          <w:b/>
          <w:bCs/>
          <w:color w:val="1F3952"/>
        </w:rPr>
        <w:t>Gerekli evraklar Ticaret Sicil Müdürlüğüne ve Ticaret Odası olmak üzere 2 takım düzenlenecektir</w:t>
      </w:r>
    </w:p>
    <w:p w14:paraId="248F70A2" w14:textId="77777777" w:rsidR="003D25A2" w:rsidRPr="00811EFA" w:rsidRDefault="003D25A2" w:rsidP="003D25A2">
      <w:pPr>
        <w:ind w:left="-180"/>
        <w:jc w:val="center"/>
        <w:rPr>
          <w:b/>
          <w:color w:val="FF0000"/>
          <w:u w:val="single"/>
        </w:rPr>
      </w:pPr>
    </w:p>
    <w:p w14:paraId="2DE0B1E6" w14:textId="77777777" w:rsidR="003D25A2" w:rsidRPr="00811EFA" w:rsidRDefault="003D25A2" w:rsidP="003D25A2">
      <w:pPr>
        <w:ind w:left="-180"/>
        <w:jc w:val="center"/>
        <w:rPr>
          <w:b/>
          <w:color w:val="FF0000"/>
          <w:u w:val="single"/>
        </w:rPr>
      </w:pPr>
    </w:p>
    <w:p w14:paraId="20157D21" w14:textId="36A1C5E2" w:rsidR="003D25A2" w:rsidRPr="00811EFA" w:rsidRDefault="003D25A2" w:rsidP="003D25A2">
      <w:pPr>
        <w:spacing w:before="120" w:after="120"/>
        <w:rPr>
          <w:bCs/>
        </w:rPr>
      </w:pPr>
      <w:r w:rsidRPr="00811EFA">
        <w:rPr>
          <w:bCs/>
        </w:rPr>
        <w:t xml:space="preserve">1) Merkez Nakli için Ticaret Sicili Yönetmeliğinin 111 </w:t>
      </w:r>
      <w:proofErr w:type="spellStart"/>
      <w:r w:rsidRPr="00811EFA">
        <w:rPr>
          <w:bCs/>
        </w:rPr>
        <w:t>nci</w:t>
      </w:r>
      <w:proofErr w:type="spellEnd"/>
      <w:r w:rsidRPr="00811EFA">
        <w:rPr>
          <w:bCs/>
        </w:rPr>
        <w:t xml:space="preserve"> maddesine göre düzenlenmiş onaylı tescil belgesi </w:t>
      </w:r>
      <w:r>
        <w:rPr>
          <w:bCs/>
        </w:rPr>
        <w:br/>
        <w:t xml:space="preserve">  </w:t>
      </w:r>
      <w:proofErr w:type="gramStart"/>
      <w:r>
        <w:rPr>
          <w:bCs/>
        </w:rPr>
        <w:t xml:space="preserve">   </w:t>
      </w:r>
      <w:r w:rsidRPr="00811EFA">
        <w:rPr>
          <w:bCs/>
        </w:rPr>
        <w:t>(</w:t>
      </w:r>
      <w:proofErr w:type="gramEnd"/>
      <w:r w:rsidRPr="00811EFA">
        <w:rPr>
          <w:bCs/>
        </w:rPr>
        <w:t>1 adet asıl – 1 adet fotokopi)</w:t>
      </w:r>
    </w:p>
    <w:p w14:paraId="736E13C8" w14:textId="77777777" w:rsidR="003D25A2" w:rsidRPr="00811EFA" w:rsidRDefault="003D25A2" w:rsidP="003D25A2">
      <w:pPr>
        <w:spacing w:before="100" w:beforeAutospacing="1" w:after="100" w:afterAutospacing="1" w:line="276" w:lineRule="auto"/>
        <w:rPr>
          <w:rFonts w:eastAsia="Calibri"/>
          <w:bCs/>
          <w:lang w:val="en-US" w:bidi="en-US"/>
        </w:rPr>
      </w:pPr>
      <w:r>
        <w:rPr>
          <w:rFonts w:eastAsia="Calibri"/>
          <w:bCs/>
          <w:lang w:val="en-US" w:bidi="en-US"/>
        </w:rPr>
        <w:t xml:space="preserve">2) </w:t>
      </w:r>
      <w:proofErr w:type="spellStart"/>
      <w:r w:rsidRPr="00811EFA">
        <w:rPr>
          <w:rFonts w:eastAsia="Calibri"/>
          <w:bCs/>
          <w:lang w:val="en-US" w:bidi="en-US"/>
        </w:rPr>
        <w:t>Dilekçe</w:t>
      </w:r>
      <w:proofErr w:type="spellEnd"/>
      <w:r w:rsidRPr="00811EFA">
        <w:rPr>
          <w:rFonts w:eastAsia="Calibri"/>
          <w:bCs/>
          <w:lang w:val="en-US" w:bidi="en-US"/>
        </w:rPr>
        <w:t xml:space="preserve"> 2 ADET  </w:t>
      </w:r>
      <w:r>
        <w:rPr>
          <w:rFonts w:eastAsia="Calibri"/>
          <w:bCs/>
          <w:lang w:val="en-US" w:bidi="en-US"/>
        </w:rPr>
        <w:br/>
      </w:r>
      <w:r w:rsidRPr="00811EFA">
        <w:rPr>
          <w:rFonts w:eastAsia="Calibri"/>
          <w:bCs/>
          <w:lang w:val="en-US" w:bidi="en-US"/>
        </w:rPr>
        <w:t xml:space="preserve">           </w:t>
      </w:r>
      <w:proofErr w:type="spellStart"/>
      <w:r w:rsidRPr="00811EFA">
        <w:rPr>
          <w:rFonts w:eastAsia="Calibri"/>
          <w:bCs/>
          <w:lang w:val="en-US" w:bidi="en-US"/>
        </w:rPr>
        <w:t>Ticaret</w:t>
      </w:r>
      <w:proofErr w:type="spellEnd"/>
      <w:r w:rsidRPr="00811EFA">
        <w:rPr>
          <w:rFonts w:eastAsia="Calibri"/>
          <w:bCs/>
          <w:lang w:val="en-US" w:bidi="en-US"/>
        </w:rPr>
        <w:t xml:space="preserve"> </w:t>
      </w:r>
      <w:proofErr w:type="spellStart"/>
      <w:r w:rsidRPr="00811EFA">
        <w:rPr>
          <w:rFonts w:eastAsia="Calibri"/>
          <w:bCs/>
          <w:lang w:val="en-US" w:bidi="en-US"/>
        </w:rPr>
        <w:t>Sicili</w:t>
      </w:r>
      <w:proofErr w:type="spellEnd"/>
      <w:r w:rsidRPr="00811EFA">
        <w:rPr>
          <w:rFonts w:eastAsia="Calibri"/>
          <w:bCs/>
          <w:lang w:val="en-US" w:bidi="en-US"/>
        </w:rPr>
        <w:t xml:space="preserve"> </w:t>
      </w:r>
      <w:proofErr w:type="spellStart"/>
      <w:r w:rsidRPr="00811EFA">
        <w:rPr>
          <w:rFonts w:eastAsia="Calibri"/>
          <w:bCs/>
          <w:lang w:val="en-US" w:bidi="en-US"/>
        </w:rPr>
        <w:t>Müdürlüğü’ne</w:t>
      </w:r>
      <w:proofErr w:type="spellEnd"/>
      <w:r w:rsidRPr="00811EFA">
        <w:rPr>
          <w:rFonts w:eastAsia="Calibri"/>
          <w:bCs/>
          <w:lang w:val="en-US" w:bidi="en-US"/>
        </w:rPr>
        <w:t xml:space="preserve"> </w:t>
      </w:r>
      <w:proofErr w:type="spellStart"/>
      <w:r w:rsidRPr="00811EFA">
        <w:rPr>
          <w:rFonts w:eastAsia="Calibri"/>
          <w:bCs/>
          <w:lang w:val="en-US" w:bidi="en-US"/>
        </w:rPr>
        <w:t>hitaben</w:t>
      </w:r>
      <w:proofErr w:type="spellEnd"/>
      <w:r w:rsidRPr="00811EFA">
        <w:rPr>
          <w:rFonts w:eastAsia="Calibri"/>
          <w:bCs/>
          <w:lang w:val="en-US" w:bidi="en-US"/>
        </w:rPr>
        <w:t xml:space="preserve"> (1 </w:t>
      </w:r>
      <w:proofErr w:type="spellStart"/>
      <w:r w:rsidRPr="00811EFA">
        <w:rPr>
          <w:rFonts w:eastAsia="Calibri"/>
          <w:bCs/>
          <w:lang w:val="en-US" w:bidi="en-US"/>
        </w:rPr>
        <w:t>adet</w:t>
      </w:r>
      <w:proofErr w:type="spellEnd"/>
      <w:r w:rsidRPr="00811EFA">
        <w:rPr>
          <w:rFonts w:eastAsia="Calibri"/>
          <w:bCs/>
          <w:lang w:val="en-US" w:bidi="en-US"/>
        </w:rPr>
        <w:t>)</w:t>
      </w:r>
      <w:r w:rsidRPr="00811EFA">
        <w:rPr>
          <w:rFonts w:eastAsia="Calibri"/>
          <w:bCs/>
          <w:lang w:val="en-US" w:bidi="en-US"/>
        </w:rPr>
        <w:br/>
        <w:t xml:space="preserve">           </w:t>
      </w:r>
      <w:proofErr w:type="spellStart"/>
      <w:r w:rsidRPr="00811EFA">
        <w:rPr>
          <w:rFonts w:eastAsia="Calibri"/>
          <w:bCs/>
          <w:lang w:val="en-US" w:bidi="en-US"/>
        </w:rPr>
        <w:t>Ticaret</w:t>
      </w:r>
      <w:proofErr w:type="spellEnd"/>
      <w:r w:rsidRPr="00811EFA">
        <w:rPr>
          <w:rFonts w:eastAsia="Calibri"/>
          <w:bCs/>
          <w:lang w:val="en-US" w:bidi="en-US"/>
        </w:rPr>
        <w:t xml:space="preserve"> </w:t>
      </w:r>
      <w:proofErr w:type="spellStart"/>
      <w:r w:rsidRPr="00811EFA">
        <w:rPr>
          <w:rFonts w:eastAsia="Calibri"/>
          <w:bCs/>
          <w:lang w:val="en-US" w:bidi="en-US"/>
        </w:rPr>
        <w:t>Odası</w:t>
      </w:r>
      <w:proofErr w:type="spellEnd"/>
      <w:r w:rsidRPr="00811EFA">
        <w:rPr>
          <w:rFonts w:eastAsia="Calibri"/>
          <w:bCs/>
          <w:lang w:val="en-US" w:bidi="en-US"/>
        </w:rPr>
        <w:t xml:space="preserve"> </w:t>
      </w:r>
      <w:proofErr w:type="spellStart"/>
      <w:r w:rsidRPr="00811EFA">
        <w:rPr>
          <w:rFonts w:eastAsia="Calibri"/>
          <w:bCs/>
          <w:lang w:val="en-US" w:bidi="en-US"/>
        </w:rPr>
        <w:t>Başkanlığı’na</w:t>
      </w:r>
      <w:proofErr w:type="spellEnd"/>
      <w:r w:rsidRPr="00811EFA">
        <w:rPr>
          <w:rFonts w:eastAsia="Calibri"/>
          <w:bCs/>
          <w:lang w:val="en-US" w:bidi="en-US"/>
        </w:rPr>
        <w:t xml:space="preserve"> </w:t>
      </w:r>
      <w:proofErr w:type="spellStart"/>
      <w:r w:rsidRPr="00811EFA">
        <w:rPr>
          <w:rFonts w:eastAsia="Calibri"/>
          <w:bCs/>
          <w:lang w:val="en-US" w:bidi="en-US"/>
        </w:rPr>
        <w:t>hitaben</w:t>
      </w:r>
      <w:proofErr w:type="spellEnd"/>
      <w:r w:rsidRPr="00811EFA">
        <w:rPr>
          <w:rFonts w:eastAsia="Calibri"/>
          <w:bCs/>
          <w:lang w:val="en-US" w:bidi="en-US"/>
        </w:rPr>
        <w:t xml:space="preserve"> (1 </w:t>
      </w:r>
      <w:proofErr w:type="spellStart"/>
      <w:r w:rsidRPr="00811EFA">
        <w:rPr>
          <w:rFonts w:eastAsia="Calibri"/>
          <w:bCs/>
          <w:lang w:val="en-US" w:bidi="en-US"/>
        </w:rPr>
        <w:t>adet</w:t>
      </w:r>
      <w:proofErr w:type="spellEnd"/>
      <w:r w:rsidRPr="00811EFA">
        <w:rPr>
          <w:rFonts w:eastAsia="Calibri"/>
          <w:bCs/>
          <w:lang w:val="en-US" w:bidi="en-US"/>
        </w:rPr>
        <w:t>)</w:t>
      </w:r>
    </w:p>
    <w:p w14:paraId="60F9D3B8" w14:textId="330FF375" w:rsidR="003D25A2" w:rsidRPr="00811EFA" w:rsidRDefault="003D25A2" w:rsidP="003D25A2">
      <w:pPr>
        <w:spacing w:before="120" w:after="120"/>
        <w:rPr>
          <w:bCs/>
        </w:rPr>
      </w:pPr>
      <w:r>
        <w:rPr>
          <w:bCs/>
        </w:rPr>
        <w:t xml:space="preserve">3) </w:t>
      </w:r>
      <w:r w:rsidRPr="00811EFA">
        <w:rPr>
          <w:bCs/>
        </w:rPr>
        <w:t xml:space="preserve"> Madde tadiline ait </w:t>
      </w:r>
      <w:r>
        <w:rPr>
          <w:bCs/>
        </w:rPr>
        <w:t xml:space="preserve">Yönetim </w:t>
      </w:r>
      <w:r w:rsidRPr="00811EFA">
        <w:rPr>
          <w:bCs/>
        </w:rPr>
        <w:t>Kurulu Kararı (</w:t>
      </w:r>
      <w:r>
        <w:rPr>
          <w:bCs/>
        </w:rPr>
        <w:t xml:space="preserve">1 adet </w:t>
      </w:r>
      <w:r w:rsidRPr="00811EFA">
        <w:rPr>
          <w:bCs/>
        </w:rPr>
        <w:t>Noter onaylı</w:t>
      </w:r>
      <w:r>
        <w:rPr>
          <w:bCs/>
        </w:rPr>
        <w:t xml:space="preserve"> / 1 adet fotokopi)</w:t>
      </w:r>
    </w:p>
    <w:p w14:paraId="7CE29A30" w14:textId="5329FFA4" w:rsidR="003D25A2" w:rsidRPr="00811EFA" w:rsidRDefault="003D25A2" w:rsidP="003D25A2">
      <w:pPr>
        <w:spacing w:before="120" w:after="120"/>
        <w:rPr>
          <w:bCs/>
        </w:rPr>
      </w:pPr>
      <w:r>
        <w:rPr>
          <w:bCs/>
        </w:rPr>
        <w:t>4</w:t>
      </w:r>
      <w:r w:rsidRPr="00811EFA">
        <w:rPr>
          <w:bCs/>
        </w:rPr>
        <w:t>) Genel Kurul Toplantı Tutanağı (Noterden 2 adet)</w:t>
      </w:r>
      <w:r w:rsidRPr="00811EFA">
        <w:rPr>
          <w:bCs/>
        </w:rPr>
        <w:br/>
      </w:r>
      <w:r w:rsidRPr="00811EFA">
        <w:rPr>
          <w:bCs/>
        </w:rPr>
        <w:br/>
        <w:t>6) Ortak/müdürlerinin 5 er adet fotoğrafları</w:t>
      </w:r>
      <w:r w:rsidRPr="00811EFA">
        <w:rPr>
          <w:bCs/>
        </w:rPr>
        <w:br/>
      </w:r>
      <w:r w:rsidRPr="00811EFA">
        <w:rPr>
          <w:bCs/>
        </w:rPr>
        <w:br/>
        <w:t xml:space="preserve">7) </w:t>
      </w:r>
      <w:proofErr w:type="spellStart"/>
      <w:r>
        <w:rPr>
          <w:bCs/>
        </w:rPr>
        <w:t>H</w:t>
      </w:r>
      <w:r w:rsidRPr="00811EFA">
        <w:rPr>
          <w:bCs/>
        </w:rPr>
        <w:t>azirun</w:t>
      </w:r>
      <w:proofErr w:type="spellEnd"/>
      <w:r w:rsidRPr="00811EFA">
        <w:rPr>
          <w:bCs/>
        </w:rPr>
        <w:t xml:space="preserve"> cetveli </w:t>
      </w:r>
      <w:r>
        <w:rPr>
          <w:bCs/>
        </w:rPr>
        <w:t xml:space="preserve">1 </w:t>
      </w:r>
      <w:r w:rsidRPr="00811EFA">
        <w:rPr>
          <w:bCs/>
        </w:rPr>
        <w:t xml:space="preserve">adet kaşeli imzalı </w:t>
      </w:r>
      <w:r>
        <w:rPr>
          <w:bCs/>
        </w:rPr>
        <w:t>/ 1 adet fotokopi</w:t>
      </w:r>
    </w:p>
    <w:p w14:paraId="30699BCF" w14:textId="4876BDA0" w:rsidR="003D25A2" w:rsidRPr="00811EFA" w:rsidRDefault="003D25A2" w:rsidP="003D25A2">
      <w:pPr>
        <w:spacing w:before="120" w:after="120"/>
        <w:rPr>
          <w:bCs/>
        </w:rPr>
      </w:pPr>
      <w:r>
        <w:rPr>
          <w:bCs/>
        </w:rPr>
        <w:t>8</w:t>
      </w:r>
      <w:r w:rsidRPr="00811EFA">
        <w:rPr>
          <w:bCs/>
        </w:rPr>
        <w:t>) Açılması Bakanlık veya resmi kurumların iznine veya uygun görüşüne tabi olan şubeler için bu izin veya uygun görüş yazısı</w:t>
      </w:r>
      <w:r>
        <w:rPr>
          <w:bCs/>
        </w:rPr>
        <w:br/>
      </w:r>
      <w:r>
        <w:rPr>
          <w:bCs/>
        </w:rPr>
        <w:br/>
        <w:t>9</w:t>
      </w:r>
      <w:proofErr w:type="gramStart"/>
      <w:r>
        <w:rPr>
          <w:bCs/>
        </w:rPr>
        <w:t xml:space="preserve">) </w:t>
      </w:r>
      <w:r w:rsidRPr="00811EFA">
        <w:rPr>
          <w:bCs/>
        </w:rPr>
        <w:t xml:space="preserve"> Vekaletle</w:t>
      </w:r>
      <w:proofErr w:type="gramEnd"/>
      <w:r w:rsidRPr="00811EFA">
        <w:rPr>
          <w:bCs/>
        </w:rPr>
        <w:t xml:space="preserve"> işlem yapacakların;</w:t>
      </w:r>
    </w:p>
    <w:p w14:paraId="5E8B2412" w14:textId="7E3AFD55" w:rsidR="003D25A2" w:rsidRPr="00811EFA" w:rsidRDefault="003D25A2" w:rsidP="003D25A2">
      <w:pPr>
        <w:tabs>
          <w:tab w:val="left" w:pos="7380"/>
        </w:tabs>
        <w:spacing w:before="120" w:after="120"/>
        <w:rPr>
          <w:bCs/>
        </w:rPr>
      </w:pPr>
      <w:r w:rsidRPr="00811EFA">
        <w:rPr>
          <w:bCs/>
        </w:rPr>
        <w:t xml:space="preserve">  </w:t>
      </w:r>
      <w:proofErr w:type="gramStart"/>
      <w:r w:rsidRPr="00811EFA">
        <w:rPr>
          <w:bCs/>
        </w:rPr>
        <w:t>a</w:t>
      </w:r>
      <w:proofErr w:type="gramEnd"/>
      <w:r w:rsidRPr="00811EFA">
        <w:rPr>
          <w:bCs/>
        </w:rPr>
        <w:t xml:space="preserve">-)  Vekaletname aslı veya onaylı sureti </w:t>
      </w:r>
      <w:r>
        <w:rPr>
          <w:bCs/>
        </w:rPr>
        <w:t>1</w:t>
      </w:r>
      <w:r w:rsidRPr="00811EFA">
        <w:rPr>
          <w:bCs/>
        </w:rPr>
        <w:t xml:space="preserve"> adet</w:t>
      </w:r>
    </w:p>
    <w:p w14:paraId="1AF3B882" w14:textId="30935064" w:rsidR="003D25A2" w:rsidRPr="00811EFA" w:rsidRDefault="003D25A2" w:rsidP="003D25A2">
      <w:pPr>
        <w:spacing w:before="120" w:after="120"/>
        <w:rPr>
          <w:bCs/>
          <w:color w:val="FF0000"/>
        </w:rPr>
      </w:pPr>
      <w:r w:rsidRPr="00811EFA">
        <w:rPr>
          <w:bCs/>
        </w:rPr>
        <w:t xml:space="preserve">  </w:t>
      </w:r>
      <w:proofErr w:type="gramStart"/>
      <w:r w:rsidRPr="00811EFA">
        <w:rPr>
          <w:bCs/>
        </w:rPr>
        <w:t>b</w:t>
      </w:r>
      <w:proofErr w:type="gramEnd"/>
      <w:r w:rsidRPr="00811EFA">
        <w:rPr>
          <w:bCs/>
        </w:rPr>
        <w:t>-)  Vekilin Nüfus</w:t>
      </w:r>
      <w:r>
        <w:rPr>
          <w:bCs/>
        </w:rPr>
        <w:t>u</w:t>
      </w:r>
      <w:r w:rsidRPr="00811EFA">
        <w:rPr>
          <w:bCs/>
        </w:rPr>
        <w:t xml:space="preserve"> </w:t>
      </w:r>
      <w:r w:rsidRPr="00811EFA">
        <w:rPr>
          <w:bCs/>
        </w:rPr>
        <w:br/>
        <w:t xml:space="preserve">   </w:t>
      </w:r>
    </w:p>
    <w:p w14:paraId="12FA1145" w14:textId="77777777" w:rsidR="003D25A2" w:rsidRPr="00811EFA" w:rsidRDefault="003D25A2" w:rsidP="003D25A2">
      <w:pPr>
        <w:ind w:left="-180"/>
        <w:jc w:val="center"/>
        <w:rPr>
          <w:bCs/>
          <w:color w:val="FF0000"/>
          <w:u w:val="single"/>
        </w:rPr>
      </w:pPr>
    </w:p>
    <w:p w14:paraId="1E7546D4" w14:textId="77777777" w:rsidR="003D25A2" w:rsidRPr="00811EFA" w:rsidRDefault="003D25A2" w:rsidP="003D25A2">
      <w:pPr>
        <w:spacing w:before="100" w:beforeAutospacing="1" w:after="100" w:afterAutospacing="1"/>
        <w:rPr>
          <w:bCs/>
        </w:rPr>
      </w:pPr>
      <w:r w:rsidRPr="00811EFA">
        <w:rPr>
          <w:bCs/>
          <w:color w:val="FF0000"/>
        </w:rPr>
        <w:br/>
      </w:r>
      <w:r w:rsidRPr="00811EFA">
        <w:rPr>
          <w:bCs/>
        </w:rPr>
        <w:t xml:space="preserve">          </w:t>
      </w:r>
    </w:p>
    <w:p w14:paraId="142B06CA" w14:textId="77777777" w:rsidR="003D25A2" w:rsidRPr="00811EFA" w:rsidRDefault="003D25A2" w:rsidP="003D25A2">
      <w:pPr>
        <w:ind w:left="-180"/>
        <w:jc w:val="center"/>
        <w:rPr>
          <w:bCs/>
          <w:color w:val="FF0000"/>
          <w:u w:val="single"/>
        </w:rPr>
      </w:pPr>
    </w:p>
    <w:p w14:paraId="51B029B4" w14:textId="77777777" w:rsidR="003D25A2" w:rsidRPr="00811EFA" w:rsidRDefault="003D25A2" w:rsidP="003D25A2">
      <w:pPr>
        <w:ind w:left="-180"/>
        <w:jc w:val="center"/>
        <w:rPr>
          <w:bCs/>
          <w:color w:val="FF0000"/>
          <w:u w:val="single"/>
        </w:rPr>
      </w:pPr>
    </w:p>
    <w:p w14:paraId="6E3CD2AD" w14:textId="77777777" w:rsidR="003D25A2" w:rsidRPr="00811EFA" w:rsidRDefault="003D25A2" w:rsidP="003D25A2">
      <w:pPr>
        <w:ind w:left="-180"/>
        <w:jc w:val="center"/>
        <w:rPr>
          <w:bCs/>
          <w:color w:val="FF0000"/>
          <w:u w:val="single"/>
        </w:rPr>
      </w:pPr>
    </w:p>
    <w:p w14:paraId="2E6B3374" w14:textId="77777777" w:rsidR="003D25A2" w:rsidRPr="00811EFA" w:rsidRDefault="003D25A2" w:rsidP="003D25A2">
      <w:pPr>
        <w:ind w:left="-180"/>
        <w:jc w:val="center"/>
        <w:rPr>
          <w:bCs/>
          <w:color w:val="FF0000"/>
          <w:u w:val="single"/>
        </w:rPr>
      </w:pPr>
    </w:p>
    <w:p w14:paraId="61A1C5AD" w14:textId="77777777" w:rsidR="003D25A2" w:rsidRPr="00811EFA" w:rsidRDefault="003D25A2" w:rsidP="003D25A2">
      <w:pPr>
        <w:ind w:left="-180"/>
        <w:jc w:val="center"/>
        <w:rPr>
          <w:bCs/>
          <w:color w:val="FF0000"/>
          <w:u w:val="single"/>
        </w:rPr>
      </w:pPr>
    </w:p>
    <w:p w14:paraId="0614F24E" w14:textId="77777777" w:rsidR="003D25A2" w:rsidRPr="00811EFA" w:rsidRDefault="003D25A2" w:rsidP="003D25A2">
      <w:pPr>
        <w:ind w:left="-180"/>
        <w:jc w:val="center"/>
        <w:rPr>
          <w:b/>
          <w:color w:val="FF0000"/>
          <w:u w:val="single"/>
        </w:rPr>
      </w:pPr>
    </w:p>
    <w:p w14:paraId="6CA05CDF" w14:textId="77777777" w:rsidR="003D25A2" w:rsidRDefault="003D25A2" w:rsidP="003D25A2">
      <w:pPr>
        <w:ind w:left="-180"/>
        <w:jc w:val="center"/>
        <w:rPr>
          <w:b/>
          <w:color w:val="FF0000"/>
          <w:u w:val="single"/>
        </w:rPr>
      </w:pPr>
    </w:p>
    <w:p w14:paraId="5DAF57F9" w14:textId="77777777" w:rsidR="003D25A2" w:rsidRDefault="003D25A2" w:rsidP="003D25A2">
      <w:pPr>
        <w:ind w:left="-180"/>
        <w:jc w:val="center"/>
        <w:rPr>
          <w:b/>
          <w:color w:val="FF0000"/>
          <w:u w:val="single"/>
        </w:rPr>
      </w:pPr>
    </w:p>
    <w:p w14:paraId="2ACEC7EC" w14:textId="77777777" w:rsidR="003D25A2" w:rsidRDefault="003D25A2" w:rsidP="003D25A2">
      <w:pPr>
        <w:ind w:left="-180"/>
        <w:jc w:val="center"/>
        <w:rPr>
          <w:b/>
          <w:color w:val="FF0000"/>
          <w:u w:val="single"/>
        </w:rPr>
      </w:pPr>
    </w:p>
    <w:p w14:paraId="69D33642" w14:textId="66D57C08" w:rsidR="002B1079" w:rsidRDefault="002B1079" w:rsidP="002B1079">
      <w:pPr>
        <w:shd w:val="clear" w:color="auto" w:fill="FFFFFF"/>
        <w:spacing w:after="150" w:line="240" w:lineRule="auto"/>
        <w:rPr>
          <w:rFonts w:ascii="Arial" w:eastAsia="Times New Roman" w:hAnsi="Arial" w:cs="Arial"/>
          <w:b/>
          <w:bCs/>
          <w:sz w:val="20"/>
          <w:szCs w:val="20"/>
          <w:lang w:eastAsia="tr-TR"/>
        </w:rPr>
      </w:pPr>
    </w:p>
    <w:p w14:paraId="27043AFD" w14:textId="6857CDF4" w:rsidR="002B1079" w:rsidRDefault="002B1079" w:rsidP="002B1079">
      <w:pPr>
        <w:shd w:val="clear" w:color="auto" w:fill="FFFFFF"/>
        <w:spacing w:after="150" w:line="240" w:lineRule="auto"/>
        <w:rPr>
          <w:rFonts w:ascii="Arial" w:eastAsia="Times New Roman" w:hAnsi="Arial" w:cs="Arial"/>
          <w:b/>
          <w:bCs/>
          <w:sz w:val="20"/>
          <w:szCs w:val="20"/>
          <w:lang w:eastAsia="tr-TR"/>
        </w:rPr>
      </w:pPr>
    </w:p>
    <w:p w14:paraId="0B8505E0" w14:textId="77777777" w:rsidR="002B1079" w:rsidRPr="002B1079" w:rsidRDefault="002B1079" w:rsidP="002B1079">
      <w:pPr>
        <w:shd w:val="clear" w:color="auto" w:fill="FFFFFF"/>
        <w:spacing w:after="150" w:line="240" w:lineRule="auto"/>
        <w:rPr>
          <w:rFonts w:ascii="Arial" w:eastAsia="Times New Roman" w:hAnsi="Arial" w:cs="Arial"/>
          <w:b/>
          <w:bCs/>
          <w:sz w:val="20"/>
          <w:szCs w:val="20"/>
          <w:lang w:eastAsia="tr-TR"/>
        </w:rPr>
      </w:pPr>
    </w:p>
    <w:p w14:paraId="629C4B25" w14:textId="77777777" w:rsidR="002B1079" w:rsidRPr="003D25A2" w:rsidRDefault="002B1079" w:rsidP="002B1079">
      <w:pPr>
        <w:shd w:val="clear" w:color="auto" w:fill="FFFFFF"/>
        <w:spacing w:after="150" w:line="240" w:lineRule="auto"/>
        <w:rPr>
          <w:rFonts w:ascii="Times New Roman" w:eastAsia="Times New Roman" w:hAnsi="Times New Roman" w:cs="Times New Roman"/>
          <w:bCs/>
          <w:color w:val="444444"/>
          <w:lang w:eastAsia="tr-TR"/>
        </w:rPr>
      </w:pPr>
      <w:r w:rsidRPr="002B1079">
        <w:rPr>
          <w:rFonts w:ascii="Arial" w:eastAsia="Times New Roman" w:hAnsi="Arial" w:cs="Arial"/>
          <w:color w:val="444444"/>
          <w:sz w:val="20"/>
          <w:szCs w:val="20"/>
          <w:lang w:eastAsia="tr-TR"/>
        </w:rPr>
        <w:lastRenderedPageBreak/>
        <w:t> </w:t>
      </w:r>
    </w:p>
    <w:p w14:paraId="0150B296" w14:textId="77777777" w:rsidR="002B1079" w:rsidRPr="003D25A2" w:rsidRDefault="002B1079" w:rsidP="002B1079">
      <w:pPr>
        <w:spacing w:after="0"/>
        <w:rPr>
          <w:rFonts w:ascii="Times New Roman" w:hAnsi="Times New Roman" w:cs="Times New Roman"/>
          <w:bCs/>
        </w:rPr>
      </w:pPr>
      <w:r w:rsidRPr="003D25A2">
        <w:rPr>
          <w:rFonts w:ascii="Times New Roman" w:hAnsi="Times New Roman" w:cs="Times New Roman"/>
          <w:bCs/>
        </w:rPr>
        <w:t>..................................................................................................................................... Anonim Şirketinin</w:t>
      </w:r>
    </w:p>
    <w:p w14:paraId="0FDFD7AC" w14:textId="77777777" w:rsidR="002B1079" w:rsidRPr="003D25A2" w:rsidRDefault="002B1079" w:rsidP="002B1079">
      <w:pPr>
        <w:spacing w:after="0"/>
        <w:rPr>
          <w:rFonts w:ascii="Times New Roman" w:hAnsi="Times New Roman" w:cs="Times New Roman"/>
          <w:bCs/>
        </w:rPr>
      </w:pPr>
      <w:r w:rsidRPr="003D25A2">
        <w:rPr>
          <w:rFonts w:ascii="Times New Roman" w:hAnsi="Times New Roman" w:cs="Times New Roman"/>
          <w:bCs/>
        </w:rPr>
        <w:t>............ Tarihinde Yapılan Olağanüstü Genel Kurul Toplantı Tutanağı</w:t>
      </w:r>
    </w:p>
    <w:p w14:paraId="19619749" w14:textId="77777777" w:rsidR="002B1079" w:rsidRPr="003D25A2" w:rsidRDefault="002B1079" w:rsidP="002B1079">
      <w:pPr>
        <w:spacing w:after="0"/>
        <w:rPr>
          <w:rFonts w:ascii="Times New Roman" w:hAnsi="Times New Roman" w:cs="Times New Roman"/>
          <w:bCs/>
        </w:rPr>
      </w:pPr>
      <w:r w:rsidRPr="003D25A2">
        <w:rPr>
          <w:rFonts w:ascii="Times New Roman" w:hAnsi="Times New Roman" w:cs="Times New Roman"/>
          <w:bCs/>
        </w:rPr>
        <w:t xml:space="preserve">....................................................................................................................................... Anonim Şirketinin </w:t>
      </w:r>
      <w:proofErr w:type="gramStart"/>
      <w:r w:rsidRPr="003D25A2">
        <w:rPr>
          <w:rFonts w:ascii="Times New Roman" w:hAnsi="Times New Roman" w:cs="Times New Roman"/>
          <w:bCs/>
        </w:rPr>
        <w:t>olağanüstü  genel</w:t>
      </w:r>
      <w:proofErr w:type="gramEnd"/>
      <w:r w:rsidRPr="003D25A2">
        <w:rPr>
          <w:rFonts w:ascii="Times New Roman" w:hAnsi="Times New Roman" w:cs="Times New Roman"/>
          <w:bCs/>
        </w:rPr>
        <w:t xml:space="preserve"> kurul toplantısı ........ </w:t>
      </w:r>
      <w:proofErr w:type="gramStart"/>
      <w:r w:rsidRPr="003D25A2">
        <w:rPr>
          <w:rFonts w:ascii="Times New Roman" w:hAnsi="Times New Roman" w:cs="Times New Roman"/>
          <w:bCs/>
        </w:rPr>
        <w:t>tarihinde</w:t>
      </w:r>
      <w:proofErr w:type="gramEnd"/>
      <w:r w:rsidRPr="003D25A2">
        <w:rPr>
          <w:rFonts w:ascii="Times New Roman" w:hAnsi="Times New Roman" w:cs="Times New Roman"/>
          <w:bCs/>
        </w:rPr>
        <w:t xml:space="preserve">, saat ....... </w:t>
      </w:r>
      <w:proofErr w:type="gramStart"/>
      <w:r w:rsidRPr="003D25A2">
        <w:rPr>
          <w:rFonts w:ascii="Times New Roman" w:hAnsi="Times New Roman" w:cs="Times New Roman"/>
          <w:bCs/>
        </w:rPr>
        <w:t>de</w:t>
      </w:r>
      <w:proofErr w:type="gramEnd"/>
      <w:r w:rsidRPr="003D25A2">
        <w:rPr>
          <w:rFonts w:ascii="Times New Roman" w:hAnsi="Times New Roman" w:cs="Times New Roman"/>
          <w:bCs/>
        </w:rPr>
        <w:t xml:space="preserve">, şirket merkez adresi olan ............... ................ </w:t>
      </w:r>
      <w:proofErr w:type="gramStart"/>
      <w:r w:rsidRPr="003D25A2">
        <w:rPr>
          <w:rFonts w:ascii="Times New Roman" w:hAnsi="Times New Roman" w:cs="Times New Roman"/>
          <w:bCs/>
        </w:rPr>
        <w:t>adresinde</w:t>
      </w:r>
      <w:proofErr w:type="gramEnd"/>
      <w:r w:rsidRPr="003D25A2">
        <w:rPr>
          <w:rFonts w:ascii="Times New Roman" w:hAnsi="Times New Roman" w:cs="Times New Roman"/>
          <w:bCs/>
        </w:rPr>
        <w:t>,</w:t>
      </w:r>
    </w:p>
    <w:p w14:paraId="4FF59A88" w14:textId="77777777" w:rsidR="002B1079" w:rsidRPr="003D25A2" w:rsidRDefault="002B1079" w:rsidP="002B1079">
      <w:pPr>
        <w:spacing w:after="0"/>
        <w:rPr>
          <w:rFonts w:ascii="Times New Roman" w:hAnsi="Times New Roman" w:cs="Times New Roman"/>
          <w:bCs/>
        </w:rPr>
      </w:pPr>
    </w:p>
    <w:p w14:paraId="1C362EC9" w14:textId="318F7E45" w:rsidR="002B1079" w:rsidRPr="003D25A2" w:rsidRDefault="002B1079" w:rsidP="002B1079">
      <w:pPr>
        <w:spacing w:after="0"/>
        <w:rPr>
          <w:rFonts w:ascii="Times New Roman" w:hAnsi="Times New Roman" w:cs="Times New Roman"/>
          <w:bCs/>
          <w:color w:val="0070C0"/>
        </w:rPr>
      </w:pPr>
      <w:r w:rsidRPr="003D25A2">
        <w:rPr>
          <w:rFonts w:ascii="Times New Roman" w:hAnsi="Times New Roman" w:cs="Times New Roman"/>
          <w:bCs/>
          <w:color w:val="00B050"/>
        </w:rPr>
        <w:t>(Bakanlık temsilcisi katıldı ise)</w:t>
      </w:r>
      <w:r w:rsidRPr="003D25A2">
        <w:rPr>
          <w:rFonts w:ascii="Times New Roman" w:hAnsi="Times New Roman" w:cs="Times New Roman"/>
          <w:bCs/>
          <w:color w:val="0070C0"/>
        </w:rPr>
        <w:t xml:space="preserve"> ………………………… </w:t>
      </w:r>
      <w:r w:rsidRPr="003D25A2">
        <w:rPr>
          <w:rFonts w:ascii="Times New Roman" w:hAnsi="Times New Roman" w:cs="Times New Roman"/>
          <w:bCs/>
        </w:rPr>
        <w:t xml:space="preserve">Ticaret İl Müdürlüğü'nün ........ </w:t>
      </w:r>
      <w:proofErr w:type="gramStart"/>
      <w:r w:rsidRPr="003D25A2">
        <w:rPr>
          <w:rFonts w:ascii="Times New Roman" w:hAnsi="Times New Roman" w:cs="Times New Roman"/>
          <w:bCs/>
        </w:rPr>
        <w:t>tarih</w:t>
      </w:r>
      <w:proofErr w:type="gramEnd"/>
      <w:r w:rsidRPr="003D25A2">
        <w:rPr>
          <w:rFonts w:ascii="Times New Roman" w:hAnsi="Times New Roman" w:cs="Times New Roman"/>
          <w:bCs/>
        </w:rPr>
        <w:t xml:space="preserve"> ve .......... </w:t>
      </w:r>
      <w:proofErr w:type="gramStart"/>
      <w:r w:rsidRPr="003D25A2">
        <w:rPr>
          <w:rFonts w:ascii="Times New Roman" w:hAnsi="Times New Roman" w:cs="Times New Roman"/>
          <w:bCs/>
        </w:rPr>
        <w:t>sayılı</w:t>
      </w:r>
      <w:proofErr w:type="gramEnd"/>
      <w:r w:rsidRPr="003D25A2">
        <w:rPr>
          <w:rFonts w:ascii="Times New Roman" w:hAnsi="Times New Roman" w:cs="Times New Roman"/>
          <w:bCs/>
        </w:rPr>
        <w:t xml:space="preserve"> yazılarıyla görevlendirilen Bakanlık Temsilcisi ....................................'</w:t>
      </w:r>
      <w:proofErr w:type="spellStart"/>
      <w:r w:rsidRPr="003D25A2">
        <w:rPr>
          <w:rFonts w:ascii="Times New Roman" w:hAnsi="Times New Roman" w:cs="Times New Roman"/>
          <w:bCs/>
        </w:rPr>
        <w:t>ın</w:t>
      </w:r>
      <w:proofErr w:type="spellEnd"/>
      <w:r w:rsidRPr="003D25A2">
        <w:rPr>
          <w:rFonts w:ascii="Times New Roman" w:hAnsi="Times New Roman" w:cs="Times New Roman"/>
          <w:bCs/>
        </w:rPr>
        <w:t xml:space="preserve"> gözetiminde Yapılmıştır. </w:t>
      </w:r>
    </w:p>
    <w:p w14:paraId="65AD88DE" w14:textId="77777777" w:rsidR="002B1079" w:rsidRPr="003D25A2" w:rsidRDefault="002B1079" w:rsidP="002B1079">
      <w:pPr>
        <w:spacing w:after="0"/>
        <w:rPr>
          <w:rFonts w:ascii="Times New Roman" w:hAnsi="Times New Roman" w:cs="Times New Roman"/>
          <w:bCs/>
          <w:color w:val="00B050"/>
        </w:rPr>
      </w:pPr>
    </w:p>
    <w:p w14:paraId="4D68A129" w14:textId="77777777" w:rsidR="002B1079" w:rsidRPr="003D25A2" w:rsidRDefault="002B1079" w:rsidP="002B1079">
      <w:pPr>
        <w:spacing w:after="0"/>
        <w:rPr>
          <w:rFonts w:ascii="Times New Roman" w:hAnsi="Times New Roman" w:cs="Times New Roman"/>
          <w:bCs/>
        </w:rPr>
      </w:pPr>
      <w:r w:rsidRPr="003D25A2">
        <w:rPr>
          <w:rFonts w:ascii="Times New Roman" w:hAnsi="Times New Roman" w:cs="Times New Roman"/>
          <w:bCs/>
          <w:color w:val="00B050"/>
        </w:rPr>
        <w:t xml:space="preserve">(Bakanlık temsilcisi katılmadı </w:t>
      </w:r>
      <w:proofErr w:type="gramStart"/>
      <w:r w:rsidRPr="003D25A2">
        <w:rPr>
          <w:rFonts w:ascii="Times New Roman" w:hAnsi="Times New Roman" w:cs="Times New Roman"/>
          <w:bCs/>
          <w:color w:val="00B050"/>
        </w:rPr>
        <w:t>ise)</w:t>
      </w:r>
      <w:r w:rsidRPr="003D25A2">
        <w:rPr>
          <w:rFonts w:ascii="Times New Roman" w:hAnsi="Times New Roman" w:cs="Times New Roman"/>
          <w:bCs/>
        </w:rPr>
        <w:t xml:space="preserve">  </w:t>
      </w:r>
      <w:r w:rsidRPr="003D25A2">
        <w:rPr>
          <w:rFonts w:ascii="Times New Roman" w:hAnsi="Times New Roman" w:cs="Times New Roman"/>
          <w:bCs/>
          <w:color w:val="FF0000"/>
        </w:rPr>
        <w:t>28</w:t>
      </w:r>
      <w:proofErr w:type="gramEnd"/>
      <w:r w:rsidRPr="003D25A2">
        <w:rPr>
          <w:rFonts w:ascii="Times New Roman" w:hAnsi="Times New Roman" w:cs="Times New Roman"/>
          <w:bCs/>
          <w:color w:val="FF0000"/>
        </w:rPr>
        <w:t xml:space="preserve"> Kasım 2012 tarihli 28481 sayılı resmi gazetede yayımlanan yönetmelik hükümlerine göre</w:t>
      </w:r>
      <w:r w:rsidRPr="003D25A2">
        <w:rPr>
          <w:rFonts w:ascii="Times New Roman" w:hAnsi="Times New Roman" w:cs="Times New Roman"/>
          <w:bCs/>
        </w:rPr>
        <w:t xml:space="preserve"> </w:t>
      </w:r>
      <w:r w:rsidRPr="003D25A2">
        <w:rPr>
          <w:rFonts w:ascii="Times New Roman" w:hAnsi="Times New Roman" w:cs="Times New Roman"/>
          <w:bCs/>
          <w:color w:val="FF0000"/>
        </w:rPr>
        <w:t>yapılmıştır.</w:t>
      </w:r>
    </w:p>
    <w:p w14:paraId="41FB8D0B" w14:textId="77777777" w:rsidR="002B1079" w:rsidRPr="003D25A2" w:rsidRDefault="002B1079" w:rsidP="002B1079">
      <w:pPr>
        <w:shd w:val="clear" w:color="auto" w:fill="FFFFFF"/>
        <w:spacing w:after="0"/>
        <w:rPr>
          <w:rFonts w:ascii="Times New Roman" w:hAnsi="Times New Roman" w:cs="Times New Roman"/>
          <w:bCs/>
          <w:color w:val="00B050"/>
        </w:rPr>
      </w:pPr>
    </w:p>
    <w:p w14:paraId="6A5EAF18" w14:textId="77777777" w:rsidR="002B1079" w:rsidRPr="003D25A2" w:rsidRDefault="002B1079" w:rsidP="002B1079">
      <w:pPr>
        <w:shd w:val="clear" w:color="auto" w:fill="FFFFFF"/>
        <w:spacing w:after="0"/>
        <w:rPr>
          <w:rFonts w:ascii="Times New Roman" w:hAnsi="Times New Roman" w:cs="Times New Roman"/>
          <w:bCs/>
        </w:rPr>
      </w:pPr>
      <w:r w:rsidRPr="003D25A2">
        <w:rPr>
          <w:rFonts w:ascii="Times New Roman" w:hAnsi="Times New Roman" w:cs="Times New Roman"/>
          <w:bCs/>
          <w:color w:val="00B050"/>
        </w:rPr>
        <w:t>(</w:t>
      </w:r>
      <w:proofErr w:type="spellStart"/>
      <w:r w:rsidRPr="003D25A2">
        <w:rPr>
          <w:rFonts w:ascii="Times New Roman" w:hAnsi="Times New Roman" w:cs="Times New Roman"/>
          <w:bCs/>
          <w:color w:val="00B050"/>
        </w:rPr>
        <w:t>Çağrız</w:t>
      </w:r>
      <w:proofErr w:type="spellEnd"/>
      <w:r w:rsidRPr="003D25A2">
        <w:rPr>
          <w:rFonts w:ascii="Times New Roman" w:hAnsi="Times New Roman" w:cs="Times New Roman"/>
          <w:bCs/>
          <w:color w:val="00B050"/>
        </w:rPr>
        <w:t xml:space="preserve"> Genel Kurul yapıldı ise bu metin yazılacak)</w:t>
      </w:r>
      <w:r w:rsidRPr="003D25A2">
        <w:rPr>
          <w:rFonts w:ascii="Times New Roman" w:hAnsi="Times New Roman" w:cs="Times New Roman"/>
          <w:bCs/>
          <w:color w:val="000000"/>
        </w:rPr>
        <w:t xml:space="preserve"> Genel Kurul Toplantısı; </w:t>
      </w:r>
      <w:r w:rsidRPr="003D25A2">
        <w:rPr>
          <w:rFonts w:ascii="Times New Roman" w:hAnsi="Times New Roman" w:cs="Times New Roman"/>
          <w:bCs/>
          <w:shd w:val="clear" w:color="auto" w:fill="FFFFFF"/>
        </w:rPr>
        <w:t xml:space="preserve">Türk Ticaret </w:t>
      </w:r>
      <w:proofErr w:type="gramStart"/>
      <w:r w:rsidRPr="003D25A2">
        <w:rPr>
          <w:rFonts w:ascii="Times New Roman" w:hAnsi="Times New Roman" w:cs="Times New Roman"/>
          <w:bCs/>
          <w:shd w:val="clear" w:color="auto" w:fill="FFFFFF"/>
        </w:rPr>
        <w:t>Kanununun  416</w:t>
      </w:r>
      <w:proofErr w:type="gramEnd"/>
      <w:r w:rsidRPr="003D25A2">
        <w:rPr>
          <w:rFonts w:ascii="Times New Roman" w:hAnsi="Times New Roman" w:cs="Times New Roman"/>
          <w:bCs/>
          <w:shd w:val="clear" w:color="auto" w:fill="FFFFFF"/>
        </w:rPr>
        <w:t>/1’inci madde hükümleri uyarınca tüm ortakların asaleten veya vekaleten hazır bulunması nedeniyle çağrısız olarak gerçekleştirilmiştir. T</w:t>
      </w:r>
      <w:r w:rsidRPr="003D25A2">
        <w:rPr>
          <w:rFonts w:ascii="Times New Roman" w:hAnsi="Times New Roman" w:cs="Times New Roman"/>
          <w:bCs/>
        </w:rPr>
        <w:t xml:space="preserve">oplantı Yönetim Kurulu Başkanı </w:t>
      </w:r>
      <w:proofErr w:type="gramStart"/>
      <w:r w:rsidRPr="003D25A2">
        <w:rPr>
          <w:rFonts w:ascii="Times New Roman" w:hAnsi="Times New Roman" w:cs="Times New Roman"/>
          <w:bCs/>
        </w:rPr>
        <w:t xml:space="preserve"> ….</w:t>
      </w:r>
      <w:proofErr w:type="gramEnd"/>
      <w:r w:rsidRPr="003D25A2">
        <w:rPr>
          <w:rFonts w:ascii="Times New Roman" w:hAnsi="Times New Roman" w:cs="Times New Roman"/>
          <w:bCs/>
        </w:rPr>
        <w:t>…………………………..tarafından açılarak, gündemin görüşülmesine geçilmiştir.</w:t>
      </w:r>
    </w:p>
    <w:p w14:paraId="4D700C3A" w14:textId="77777777" w:rsidR="002B1079" w:rsidRPr="003D25A2" w:rsidRDefault="002B1079" w:rsidP="002B1079">
      <w:pPr>
        <w:spacing w:after="0"/>
        <w:rPr>
          <w:rFonts w:ascii="Times New Roman" w:hAnsi="Times New Roman" w:cs="Times New Roman"/>
          <w:bCs/>
          <w:color w:val="00B050"/>
        </w:rPr>
      </w:pPr>
    </w:p>
    <w:p w14:paraId="5E91E51C" w14:textId="77777777" w:rsidR="002B1079" w:rsidRPr="003D25A2" w:rsidRDefault="002B1079" w:rsidP="002B1079">
      <w:pPr>
        <w:spacing w:after="0"/>
        <w:rPr>
          <w:rFonts w:ascii="Times New Roman" w:hAnsi="Times New Roman" w:cs="Times New Roman"/>
          <w:bCs/>
        </w:rPr>
      </w:pPr>
      <w:r w:rsidRPr="003D25A2">
        <w:rPr>
          <w:rFonts w:ascii="Times New Roman" w:hAnsi="Times New Roman" w:cs="Times New Roman"/>
          <w:bCs/>
          <w:color w:val="00B050"/>
        </w:rPr>
        <w:t xml:space="preserve">(Çağrılı Genel Kurul yapıldı ise bu metin yazılacak) </w:t>
      </w:r>
      <w:r w:rsidRPr="003D25A2">
        <w:rPr>
          <w:rFonts w:ascii="Times New Roman" w:hAnsi="Times New Roman" w:cs="Times New Roman"/>
          <w:bCs/>
          <w:color w:val="FF0000"/>
        </w:rPr>
        <w:t xml:space="preserve">Toplantıya ait çağrı; kanun ve esas sözleşmede öngörüldüğü gibi ve gündemi de ihtiva edecek şekilde, Türkiye Ticaret Sicili Gazetesinin ....... </w:t>
      </w:r>
      <w:proofErr w:type="gramStart"/>
      <w:r w:rsidRPr="003D25A2">
        <w:rPr>
          <w:rFonts w:ascii="Times New Roman" w:hAnsi="Times New Roman" w:cs="Times New Roman"/>
          <w:bCs/>
          <w:color w:val="FF0000"/>
        </w:rPr>
        <w:t>tarih</w:t>
      </w:r>
      <w:proofErr w:type="gramEnd"/>
      <w:r w:rsidRPr="003D25A2">
        <w:rPr>
          <w:rFonts w:ascii="Times New Roman" w:hAnsi="Times New Roman" w:cs="Times New Roman"/>
          <w:bCs/>
          <w:color w:val="FF0000"/>
        </w:rPr>
        <w:t xml:space="preserve"> ve .......... </w:t>
      </w:r>
      <w:proofErr w:type="gramStart"/>
      <w:r w:rsidRPr="003D25A2">
        <w:rPr>
          <w:rFonts w:ascii="Times New Roman" w:hAnsi="Times New Roman" w:cs="Times New Roman"/>
          <w:bCs/>
          <w:color w:val="FF0000"/>
        </w:rPr>
        <w:t>sayılı</w:t>
      </w:r>
      <w:proofErr w:type="gramEnd"/>
      <w:r w:rsidRPr="003D25A2">
        <w:rPr>
          <w:rFonts w:ascii="Times New Roman" w:hAnsi="Times New Roman" w:cs="Times New Roman"/>
          <w:bCs/>
          <w:color w:val="FF000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Yönetim Kurulu </w:t>
      </w:r>
      <w:proofErr w:type="gramStart"/>
      <w:r w:rsidRPr="003D25A2">
        <w:rPr>
          <w:rFonts w:ascii="Times New Roman" w:hAnsi="Times New Roman" w:cs="Times New Roman"/>
          <w:bCs/>
          <w:color w:val="FF0000"/>
        </w:rPr>
        <w:t>Başkanı  .........................................................</w:t>
      </w:r>
      <w:proofErr w:type="gramEnd"/>
      <w:r w:rsidRPr="003D25A2">
        <w:rPr>
          <w:rFonts w:ascii="Times New Roman" w:hAnsi="Times New Roman" w:cs="Times New Roman"/>
          <w:bCs/>
          <w:color w:val="FF0000"/>
        </w:rPr>
        <w:t xml:space="preserve"> tarafından açılarak gündemin görüşülmesine geçilmiştir.</w:t>
      </w:r>
    </w:p>
    <w:p w14:paraId="1E0F4D6C" w14:textId="77777777" w:rsidR="002B1079" w:rsidRPr="003D25A2" w:rsidRDefault="002B1079" w:rsidP="002B1079">
      <w:pPr>
        <w:spacing w:after="0"/>
        <w:rPr>
          <w:rFonts w:ascii="Times New Roman" w:hAnsi="Times New Roman" w:cs="Times New Roman"/>
          <w:bCs/>
        </w:rPr>
      </w:pPr>
    </w:p>
    <w:p w14:paraId="4C19F170" w14:textId="4CFCE5FC" w:rsidR="002B1079" w:rsidRPr="003D25A2" w:rsidRDefault="002B1079" w:rsidP="002B1079">
      <w:pPr>
        <w:spacing w:after="0"/>
        <w:rPr>
          <w:rFonts w:ascii="Times New Roman" w:hAnsi="Times New Roman" w:cs="Times New Roman"/>
          <w:bCs/>
        </w:rPr>
      </w:pPr>
      <w:r w:rsidRPr="003D25A2">
        <w:rPr>
          <w:rFonts w:ascii="Times New Roman" w:hAnsi="Times New Roman" w:cs="Times New Roman"/>
          <w:bCs/>
        </w:rPr>
        <w:t>1 – Toplantı başkanlığına ...........</w:t>
      </w:r>
      <w:proofErr w:type="spellStart"/>
      <w:r w:rsidRPr="003D25A2">
        <w:rPr>
          <w:rFonts w:ascii="Times New Roman" w:hAnsi="Times New Roman" w:cs="Times New Roman"/>
          <w:bCs/>
        </w:rPr>
        <w:t>nın</w:t>
      </w:r>
      <w:proofErr w:type="spellEnd"/>
      <w:r w:rsidRPr="003D25A2">
        <w:rPr>
          <w:rFonts w:ascii="Times New Roman" w:hAnsi="Times New Roman" w:cs="Times New Roman"/>
          <w:bCs/>
        </w:rPr>
        <w:t xml:space="preserve"> seçilme</w:t>
      </w:r>
      <w:r w:rsidR="003D25A2">
        <w:rPr>
          <w:rFonts w:ascii="Times New Roman" w:hAnsi="Times New Roman" w:cs="Times New Roman"/>
          <w:bCs/>
        </w:rPr>
        <w:t xml:space="preserve">sine oybirliği ile </w:t>
      </w:r>
      <w:r w:rsidRPr="003D25A2">
        <w:rPr>
          <w:rFonts w:ascii="Times New Roman" w:hAnsi="Times New Roman" w:cs="Times New Roman"/>
          <w:bCs/>
        </w:rPr>
        <w:t>karar verildi.</w:t>
      </w:r>
    </w:p>
    <w:p w14:paraId="1A50414A" w14:textId="77777777" w:rsidR="002B1079" w:rsidRPr="003D25A2" w:rsidRDefault="002B1079" w:rsidP="002B1079">
      <w:pPr>
        <w:spacing w:after="0"/>
        <w:rPr>
          <w:rFonts w:ascii="Times New Roman" w:hAnsi="Times New Roman" w:cs="Times New Roman"/>
          <w:bCs/>
        </w:rPr>
      </w:pPr>
    </w:p>
    <w:p w14:paraId="45B30DF3" w14:textId="3786C933" w:rsidR="002B1079" w:rsidRPr="003D25A2" w:rsidRDefault="002B1079" w:rsidP="002B1079">
      <w:pPr>
        <w:rPr>
          <w:rFonts w:ascii="Times New Roman" w:hAnsi="Times New Roman" w:cs="Times New Roman"/>
          <w:bCs/>
        </w:rPr>
      </w:pPr>
      <w:r w:rsidRPr="003D25A2">
        <w:rPr>
          <w:rFonts w:ascii="Times New Roman" w:hAnsi="Times New Roman" w:cs="Times New Roman"/>
          <w:bCs/>
        </w:rPr>
        <w:t>2- Şirket ana mukavelemizin 4.maddesinin aşağıdaki şekilde değiştirilmesine oy birliği ile karar verilmiştir.</w:t>
      </w:r>
    </w:p>
    <w:p w14:paraId="012AEF2F" w14:textId="5FFBB92E" w:rsidR="002B1079" w:rsidRPr="003D25A2" w:rsidRDefault="002B1079" w:rsidP="002B1079">
      <w:pPr>
        <w:rPr>
          <w:rFonts w:ascii="Times New Roman" w:hAnsi="Times New Roman" w:cs="Times New Roman"/>
          <w:bCs/>
        </w:rPr>
      </w:pPr>
      <w:r w:rsidRPr="003D25A2">
        <w:rPr>
          <w:rFonts w:ascii="Times New Roman" w:hAnsi="Times New Roman" w:cs="Times New Roman"/>
          <w:bCs/>
        </w:rPr>
        <w:t xml:space="preserve">…………………………………………. </w:t>
      </w:r>
      <w:r w:rsidR="003D25A2">
        <w:rPr>
          <w:rFonts w:ascii="Times New Roman" w:hAnsi="Times New Roman" w:cs="Times New Roman"/>
          <w:bCs/>
        </w:rPr>
        <w:t xml:space="preserve">ANONİM </w:t>
      </w:r>
      <w:r w:rsidRPr="003D25A2">
        <w:rPr>
          <w:rFonts w:ascii="Times New Roman" w:hAnsi="Times New Roman" w:cs="Times New Roman"/>
          <w:bCs/>
        </w:rPr>
        <w:t xml:space="preserve">ŞİRKETİ TADİL TASARISI </w:t>
      </w:r>
    </w:p>
    <w:p w14:paraId="6726919F" w14:textId="77777777" w:rsidR="002B1079" w:rsidRPr="003D25A2" w:rsidRDefault="002B1079" w:rsidP="002B1079">
      <w:pPr>
        <w:rPr>
          <w:rFonts w:ascii="Times New Roman" w:hAnsi="Times New Roman" w:cs="Times New Roman"/>
          <w:bCs/>
        </w:rPr>
      </w:pPr>
    </w:p>
    <w:p w14:paraId="4DAD7FC4" w14:textId="77777777" w:rsidR="002B1079" w:rsidRPr="003D25A2" w:rsidRDefault="002B1079" w:rsidP="002B1079">
      <w:pPr>
        <w:rPr>
          <w:rFonts w:ascii="Times New Roman" w:hAnsi="Times New Roman" w:cs="Times New Roman"/>
          <w:bCs/>
        </w:rPr>
      </w:pPr>
      <w:r w:rsidRPr="003D25A2">
        <w:rPr>
          <w:rFonts w:ascii="Times New Roman" w:hAnsi="Times New Roman" w:cs="Times New Roman"/>
          <w:bCs/>
        </w:rPr>
        <w:t xml:space="preserve">ESKİ </w:t>
      </w:r>
      <w:proofErr w:type="gramStart"/>
      <w:r w:rsidRPr="003D25A2">
        <w:rPr>
          <w:rFonts w:ascii="Times New Roman" w:hAnsi="Times New Roman" w:cs="Times New Roman"/>
          <w:bCs/>
        </w:rPr>
        <w:t>METİN :</w:t>
      </w:r>
      <w:proofErr w:type="gramEnd"/>
      <w:r w:rsidRPr="003D25A2">
        <w:rPr>
          <w:rFonts w:ascii="Times New Roman" w:hAnsi="Times New Roman" w:cs="Times New Roman"/>
          <w:bCs/>
        </w:rPr>
        <w:t xml:space="preserve"> </w:t>
      </w:r>
      <w:proofErr w:type="spellStart"/>
      <w:r w:rsidRPr="003D25A2">
        <w:rPr>
          <w:rFonts w:ascii="Times New Roman" w:hAnsi="Times New Roman" w:cs="Times New Roman"/>
          <w:bCs/>
        </w:rPr>
        <w:t>T.Ticaret</w:t>
      </w:r>
      <w:proofErr w:type="spellEnd"/>
      <w:r w:rsidRPr="003D25A2">
        <w:rPr>
          <w:rFonts w:ascii="Times New Roman" w:hAnsi="Times New Roman" w:cs="Times New Roman"/>
          <w:bCs/>
        </w:rPr>
        <w:t xml:space="preserve"> Sicili Gazetesinin …………tarih ve ……. </w:t>
      </w:r>
      <w:proofErr w:type="gramStart"/>
      <w:r w:rsidRPr="003D25A2">
        <w:rPr>
          <w:rFonts w:ascii="Times New Roman" w:hAnsi="Times New Roman" w:cs="Times New Roman"/>
          <w:bCs/>
        </w:rPr>
        <w:t>sayı</w:t>
      </w:r>
      <w:proofErr w:type="gramEnd"/>
      <w:r w:rsidRPr="003D25A2">
        <w:rPr>
          <w:rFonts w:ascii="Times New Roman" w:hAnsi="Times New Roman" w:cs="Times New Roman"/>
          <w:bCs/>
        </w:rPr>
        <w:t xml:space="preserve"> sayfa;…….. ‘</w:t>
      </w:r>
      <w:proofErr w:type="gramStart"/>
      <w:r w:rsidRPr="003D25A2">
        <w:rPr>
          <w:rFonts w:ascii="Times New Roman" w:hAnsi="Times New Roman" w:cs="Times New Roman"/>
          <w:bCs/>
        </w:rPr>
        <w:t>deki</w:t>
      </w:r>
      <w:proofErr w:type="gramEnd"/>
      <w:r w:rsidRPr="003D25A2">
        <w:rPr>
          <w:rFonts w:ascii="Times New Roman" w:hAnsi="Times New Roman" w:cs="Times New Roman"/>
          <w:bCs/>
        </w:rPr>
        <w:t xml:space="preserve"> şekli aynen geçerlidir.</w:t>
      </w:r>
    </w:p>
    <w:p w14:paraId="13DF57C6" w14:textId="77777777" w:rsidR="002B1079" w:rsidRPr="003D25A2" w:rsidRDefault="002B1079" w:rsidP="002B1079">
      <w:pPr>
        <w:rPr>
          <w:rFonts w:ascii="Times New Roman" w:hAnsi="Times New Roman" w:cs="Times New Roman"/>
          <w:bCs/>
        </w:rPr>
      </w:pPr>
      <w:r w:rsidRPr="003D25A2">
        <w:rPr>
          <w:rFonts w:ascii="Times New Roman" w:hAnsi="Times New Roman" w:cs="Times New Roman"/>
          <w:bCs/>
        </w:rPr>
        <w:t>YENİ ŞEKLİ: ŞİRKETİN MERKEZİ:</w:t>
      </w:r>
    </w:p>
    <w:p w14:paraId="7A36FE73" w14:textId="77777777" w:rsidR="002B1079" w:rsidRPr="003D25A2" w:rsidRDefault="002B1079" w:rsidP="002B1079">
      <w:pPr>
        <w:rPr>
          <w:rFonts w:ascii="Times New Roman" w:hAnsi="Times New Roman" w:cs="Times New Roman"/>
          <w:bCs/>
        </w:rPr>
      </w:pPr>
      <w:r w:rsidRPr="003D25A2">
        <w:rPr>
          <w:rFonts w:ascii="Times New Roman" w:hAnsi="Times New Roman" w:cs="Times New Roman"/>
          <w:bCs/>
        </w:rPr>
        <w:t xml:space="preserve">Madde 4- Şirketin merkezi Balıkesir </w:t>
      </w:r>
      <w:proofErr w:type="spellStart"/>
      <w:proofErr w:type="gramStart"/>
      <w:r w:rsidRPr="003D25A2">
        <w:rPr>
          <w:rFonts w:ascii="Times New Roman" w:hAnsi="Times New Roman" w:cs="Times New Roman"/>
          <w:bCs/>
        </w:rPr>
        <w:t>İli,Edremit</w:t>
      </w:r>
      <w:proofErr w:type="spellEnd"/>
      <w:proofErr w:type="gramEnd"/>
      <w:r w:rsidRPr="003D25A2">
        <w:rPr>
          <w:rFonts w:ascii="Times New Roman" w:hAnsi="Times New Roman" w:cs="Times New Roman"/>
          <w:bCs/>
        </w:rPr>
        <w:t xml:space="preserve"> </w:t>
      </w:r>
      <w:proofErr w:type="spellStart"/>
      <w:r w:rsidRPr="003D25A2">
        <w:rPr>
          <w:rFonts w:ascii="Times New Roman" w:hAnsi="Times New Roman" w:cs="Times New Roman"/>
          <w:bCs/>
        </w:rPr>
        <w:t>İlçesi’dir.Adresi</w:t>
      </w:r>
      <w:proofErr w:type="spellEnd"/>
      <w:r w:rsidRPr="003D25A2">
        <w:rPr>
          <w:rFonts w:ascii="Times New Roman" w:hAnsi="Times New Roman" w:cs="Times New Roman"/>
          <w:bCs/>
        </w:rPr>
        <w:t xml:space="preserve">;……………………. EDREMİT/ </w:t>
      </w:r>
      <w:proofErr w:type="spellStart"/>
      <w:r w:rsidRPr="003D25A2">
        <w:rPr>
          <w:rFonts w:ascii="Times New Roman" w:hAnsi="Times New Roman" w:cs="Times New Roman"/>
          <w:bCs/>
        </w:rPr>
        <w:t>BALIKESİR’dir.Adres</w:t>
      </w:r>
      <w:proofErr w:type="spellEnd"/>
      <w:r w:rsidRPr="003D25A2">
        <w:rPr>
          <w:rFonts w:ascii="Times New Roman" w:hAnsi="Times New Roman" w:cs="Times New Roman"/>
          <w:bCs/>
        </w:rPr>
        <w:t xml:space="preserve">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Şirket tescil ve ilan ettirmek şartı ile yurt içinde ve yurt dışında şubeler açabilir. </w:t>
      </w:r>
    </w:p>
    <w:p w14:paraId="5E31CF5D" w14:textId="2ACC7279" w:rsidR="002B1079" w:rsidRPr="003D25A2" w:rsidRDefault="002B1079" w:rsidP="002B1079">
      <w:pPr>
        <w:spacing w:after="0"/>
        <w:rPr>
          <w:rFonts w:ascii="Times New Roman" w:hAnsi="Times New Roman" w:cs="Times New Roman"/>
          <w:bCs/>
          <w:color w:val="000000"/>
        </w:rPr>
      </w:pPr>
      <w:r w:rsidRPr="003D25A2">
        <w:rPr>
          <w:rFonts w:ascii="Times New Roman" w:hAnsi="Times New Roman" w:cs="Times New Roman"/>
          <w:bCs/>
          <w:color w:val="000000"/>
        </w:rPr>
        <w:t>3- Dilek ve Temennilere geçildi. Söz alan olmadı Toplantı Başkanı tarafından saat     'da toplantı sona erdirildi.</w:t>
      </w:r>
    </w:p>
    <w:p w14:paraId="37ED09D0" w14:textId="77777777" w:rsidR="002B1079" w:rsidRPr="003D25A2" w:rsidRDefault="002B1079" w:rsidP="002B1079">
      <w:pPr>
        <w:spacing w:after="0"/>
        <w:rPr>
          <w:rFonts w:ascii="Times New Roman" w:hAnsi="Times New Roman" w:cs="Times New Roman"/>
          <w:bCs/>
        </w:rPr>
      </w:pPr>
    </w:p>
    <w:p w14:paraId="1B9E410A" w14:textId="77777777" w:rsidR="002B1079" w:rsidRPr="003D25A2" w:rsidRDefault="002B1079" w:rsidP="002B1079">
      <w:pPr>
        <w:spacing w:after="0"/>
        <w:rPr>
          <w:rFonts w:ascii="Times New Roman" w:hAnsi="Times New Roman" w:cs="Times New Roman"/>
          <w:bCs/>
        </w:rPr>
      </w:pPr>
    </w:p>
    <w:p w14:paraId="2131D342" w14:textId="77777777" w:rsidR="002B1079" w:rsidRPr="003D25A2" w:rsidRDefault="002B1079" w:rsidP="002B1079">
      <w:pPr>
        <w:spacing w:after="0"/>
        <w:rPr>
          <w:rFonts w:ascii="Times New Roman" w:hAnsi="Times New Roman" w:cs="Times New Roman"/>
          <w:bCs/>
        </w:rPr>
      </w:pPr>
    </w:p>
    <w:p w14:paraId="0F824E6A" w14:textId="59DF8971" w:rsidR="002B1079" w:rsidRPr="003D25A2" w:rsidRDefault="002B1079" w:rsidP="003D25A2">
      <w:pPr>
        <w:shd w:val="clear" w:color="auto" w:fill="FFFFFF"/>
        <w:spacing w:after="0"/>
        <w:rPr>
          <w:rFonts w:ascii="Times New Roman" w:hAnsi="Times New Roman" w:cs="Times New Roman"/>
          <w:bCs/>
          <w:color w:val="000000"/>
        </w:rPr>
      </w:pPr>
      <w:r w:rsidRPr="003D25A2">
        <w:rPr>
          <w:rFonts w:ascii="Times New Roman" w:hAnsi="Times New Roman" w:cs="Times New Roman"/>
          <w:bCs/>
        </w:rPr>
        <w:t>Toplantı Başkanı</w:t>
      </w:r>
      <w:r w:rsidRPr="003D25A2">
        <w:rPr>
          <w:rFonts w:ascii="Times New Roman" w:hAnsi="Times New Roman" w:cs="Times New Roman"/>
          <w:bCs/>
        </w:rPr>
        <w:tab/>
      </w:r>
      <w:proofErr w:type="gramStart"/>
      <w:r w:rsidRPr="003D25A2">
        <w:rPr>
          <w:rFonts w:ascii="Times New Roman" w:hAnsi="Times New Roman" w:cs="Times New Roman"/>
          <w:bCs/>
        </w:rPr>
        <w:tab/>
        <w:t xml:space="preserve">  Bakanlık</w:t>
      </w:r>
      <w:proofErr w:type="gramEnd"/>
      <w:r w:rsidRPr="003D25A2">
        <w:rPr>
          <w:rFonts w:ascii="Times New Roman" w:hAnsi="Times New Roman" w:cs="Times New Roman"/>
          <w:bCs/>
        </w:rPr>
        <w:t xml:space="preserve"> Temsilcisi (Katıldı İse)</w:t>
      </w:r>
      <w:r w:rsidR="003D25A2">
        <w:rPr>
          <w:rFonts w:ascii="Times New Roman" w:hAnsi="Times New Roman" w:cs="Times New Roman"/>
          <w:bCs/>
        </w:rPr>
        <w:br/>
        <w:t>AD-SOYAD/TC</w:t>
      </w:r>
      <w:r w:rsidR="003D25A2">
        <w:rPr>
          <w:rFonts w:ascii="Times New Roman" w:hAnsi="Times New Roman" w:cs="Times New Roman"/>
          <w:bCs/>
        </w:rPr>
        <w:br/>
        <w:t>İMZA</w:t>
      </w:r>
    </w:p>
    <w:p w14:paraId="1506FE45" w14:textId="77777777" w:rsidR="002B1079" w:rsidRPr="003D25A2" w:rsidRDefault="002B1079" w:rsidP="002B1079">
      <w:pPr>
        <w:rPr>
          <w:rFonts w:ascii="Times New Roman" w:hAnsi="Times New Roman" w:cs="Times New Roman"/>
          <w:bCs/>
          <w:color w:val="FF0000"/>
        </w:rPr>
      </w:pPr>
    </w:p>
    <w:p w14:paraId="485554AA" w14:textId="77777777" w:rsidR="002B1079" w:rsidRPr="003D25A2" w:rsidRDefault="002B1079" w:rsidP="002B1079">
      <w:pPr>
        <w:spacing w:after="0"/>
        <w:rPr>
          <w:rFonts w:ascii="Times New Roman" w:hAnsi="Times New Roman" w:cs="Times New Roman"/>
          <w:bCs/>
        </w:rPr>
      </w:pPr>
    </w:p>
    <w:p w14:paraId="0C9DCF0F" w14:textId="77777777" w:rsidR="002B1079" w:rsidRPr="002B1079" w:rsidRDefault="002B1079" w:rsidP="002B1079">
      <w:pPr>
        <w:spacing w:after="0"/>
        <w:rPr>
          <w:rFonts w:cstheme="minorHAnsi"/>
          <w:b/>
        </w:rPr>
      </w:pPr>
    </w:p>
    <w:p w14:paraId="799FF593" w14:textId="77777777" w:rsidR="008C04DD" w:rsidRPr="002B1079" w:rsidRDefault="008C04DD">
      <w:pPr>
        <w:rPr>
          <w:rFonts w:cstheme="minorHAnsi"/>
          <w:b/>
        </w:rPr>
      </w:pPr>
    </w:p>
    <w:sectPr w:rsidR="008C04DD" w:rsidRPr="002B1079" w:rsidSect="003D25A2">
      <w:pgSz w:w="11906" w:h="16838"/>
      <w:pgMar w:top="284" w:right="12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F2"/>
    <w:rsid w:val="002B1079"/>
    <w:rsid w:val="003D25A2"/>
    <w:rsid w:val="008C04DD"/>
    <w:rsid w:val="00905720"/>
    <w:rsid w:val="009C0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B758"/>
  <w15:chartTrackingRefBased/>
  <w15:docId w15:val="{9B481D86-CB75-4B46-AB59-CF2B4239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FTM TNR</cp:lastModifiedBy>
  <cp:revision>3</cp:revision>
  <dcterms:created xsi:type="dcterms:W3CDTF">2020-11-03T10:38:00Z</dcterms:created>
  <dcterms:modified xsi:type="dcterms:W3CDTF">2023-01-04T14:40:00Z</dcterms:modified>
</cp:coreProperties>
</file>